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9AC9C" w14:textId="77777777" w:rsidR="00C234C8" w:rsidRDefault="00C234C8" w:rsidP="00507793">
      <w:pPr>
        <w:spacing w:before="100" w:beforeAutospacing="1" w:after="100" w:afterAutospacing="1"/>
        <w:rPr>
          <w:b/>
          <w:bCs/>
          <w:color w:val="23242A"/>
          <w:sz w:val="20"/>
          <w:szCs w:val="20"/>
        </w:rPr>
      </w:pPr>
      <w:bookmarkStart w:id="0" w:name="_GoBack"/>
      <w:bookmarkEnd w:id="0"/>
    </w:p>
    <w:p w14:paraId="18FDBDB7" w14:textId="77777777" w:rsidR="00BC42E3" w:rsidRPr="00BB639F" w:rsidRDefault="00BC42E3" w:rsidP="001B7B20">
      <w:pPr>
        <w:jc w:val="center"/>
        <w:rPr>
          <w:b/>
          <w:sz w:val="36"/>
          <w:szCs w:val="36"/>
          <w:lang w:val="ru-RU"/>
        </w:rPr>
      </w:pPr>
      <w:r w:rsidRPr="00BB639F">
        <w:rPr>
          <w:b/>
          <w:sz w:val="36"/>
          <w:szCs w:val="36"/>
          <w:lang w:val="ru-RU"/>
        </w:rPr>
        <w:t>Политика Конфиденциальности</w:t>
      </w:r>
    </w:p>
    <w:p w14:paraId="18BE83C2" w14:textId="77777777" w:rsidR="00C234C8" w:rsidRPr="00BB639F" w:rsidRDefault="00C234C8" w:rsidP="00BC42E3">
      <w:pPr>
        <w:rPr>
          <w:lang w:val="ru-RU"/>
        </w:rPr>
      </w:pPr>
    </w:p>
    <w:p w14:paraId="5963D70B" w14:textId="065F2F0E" w:rsidR="00BC42E3" w:rsidRPr="001B7B20" w:rsidRDefault="00BC42E3" w:rsidP="00BC42E3">
      <w:pPr>
        <w:rPr>
          <w:b/>
          <w:lang w:val="ru-RU"/>
        </w:rPr>
      </w:pPr>
      <w:r w:rsidRPr="00BB639F">
        <w:rPr>
          <w:b/>
          <w:lang w:val="ru-RU"/>
        </w:rPr>
        <w:t>В</w:t>
      </w:r>
      <w:r w:rsidR="00C234C8" w:rsidRPr="001B7B20">
        <w:rPr>
          <w:b/>
          <w:lang w:val="ru-RU"/>
        </w:rPr>
        <w:t>ВЕДЕНИЕ</w:t>
      </w:r>
    </w:p>
    <w:p w14:paraId="7FED3708" w14:textId="77777777" w:rsidR="00C234C8" w:rsidRPr="00BB639F" w:rsidRDefault="00C234C8" w:rsidP="00BC42E3">
      <w:pPr>
        <w:rPr>
          <w:lang w:val="ru-RU"/>
        </w:rPr>
      </w:pPr>
    </w:p>
    <w:p w14:paraId="663D985C" w14:textId="2C0136E5" w:rsidR="00BC42E3" w:rsidRPr="00BB639F" w:rsidRDefault="00BC42E3" w:rsidP="00BC42E3">
      <w:pPr>
        <w:rPr>
          <w:lang w:val="ru-RU"/>
        </w:rPr>
      </w:pPr>
      <w:r w:rsidRPr="00C234C8">
        <w:t>EducAd</w:t>
      </w:r>
      <w:r w:rsidRPr="00BB639F">
        <w:rPr>
          <w:lang w:val="ru-RU"/>
        </w:rPr>
        <w:t xml:space="preserve"> </w:t>
      </w:r>
      <w:r w:rsidR="00C234C8" w:rsidRPr="00C234C8">
        <w:rPr>
          <w:lang w:val="en-US"/>
        </w:rPr>
        <w:t>Consulting</w:t>
      </w:r>
      <w:r w:rsidR="00C234C8" w:rsidRPr="00BB639F">
        <w:rPr>
          <w:lang w:val="ru-RU"/>
        </w:rPr>
        <w:t xml:space="preserve"> </w:t>
      </w:r>
      <w:r w:rsidRPr="00BB639F">
        <w:rPr>
          <w:lang w:val="ru-RU"/>
        </w:rPr>
        <w:t>уважает ваш</w:t>
      </w:r>
      <w:r w:rsidR="00C234C8">
        <w:rPr>
          <w:lang w:val="ru-RU"/>
        </w:rPr>
        <w:t>е право на</w:t>
      </w:r>
      <w:r w:rsidRPr="00BB639F">
        <w:rPr>
          <w:lang w:val="ru-RU"/>
        </w:rPr>
        <w:t xml:space="preserve"> конфиденциальность и обязуется защищать ваши персональные данные. Это уведомление о конфиденциальности будет информир</w:t>
      </w:r>
      <w:r w:rsidR="00C234C8">
        <w:rPr>
          <w:lang w:val="ru-RU"/>
        </w:rPr>
        <w:t>ует</w:t>
      </w:r>
      <w:r w:rsidRPr="00BB639F">
        <w:rPr>
          <w:lang w:val="ru-RU"/>
        </w:rPr>
        <w:t xml:space="preserve"> Вас о том, как мы заботимся о Ваших персональных данных, когда вы посещаете наш веб-сайт (независимо от того, </w:t>
      </w:r>
      <w:r w:rsidR="00C234C8" w:rsidRPr="00C234C8">
        <w:rPr>
          <w:lang w:val="ru-RU"/>
        </w:rPr>
        <w:t>как</w:t>
      </w:r>
      <w:r w:rsidRPr="00BB639F">
        <w:rPr>
          <w:lang w:val="ru-RU"/>
        </w:rPr>
        <w:t xml:space="preserve"> вы его посещаете), и расскажет вам о ваших правах на конфиденциальность и о том, как закон защищает вас.</w:t>
      </w:r>
    </w:p>
    <w:p w14:paraId="45A3C489" w14:textId="77777777" w:rsidR="00C234C8" w:rsidRPr="00BB639F" w:rsidRDefault="00C234C8" w:rsidP="00BC42E3">
      <w:pPr>
        <w:rPr>
          <w:lang w:val="ru-RU"/>
        </w:rPr>
      </w:pPr>
    </w:p>
    <w:p w14:paraId="640AF9AE" w14:textId="36B79157" w:rsidR="00BC42E3" w:rsidRPr="00BB639F" w:rsidRDefault="00BC42E3" w:rsidP="00BC42E3">
      <w:pPr>
        <w:rPr>
          <w:lang w:val="ru-RU"/>
        </w:rPr>
      </w:pPr>
      <w:r w:rsidRPr="00BB639F">
        <w:rPr>
          <w:lang w:val="ru-RU"/>
        </w:rPr>
        <w:t>Это уведомление о конфиденциальности предоставляется в многоуровневом формате, поэтому вы можете перейти к конкретным областям, указанным ниже. Пожалуйста, также используйте глоссарий, чтобы понять значение некоторых терминов, используемых в настоящем уведомлении о конфиденциальности.</w:t>
      </w:r>
    </w:p>
    <w:p w14:paraId="3B4F7AB7" w14:textId="77777777" w:rsidR="00C234C8" w:rsidRPr="00BB639F" w:rsidRDefault="00C234C8" w:rsidP="00BC42E3">
      <w:pPr>
        <w:rPr>
          <w:lang w:val="ru-RU"/>
        </w:rPr>
      </w:pPr>
    </w:p>
    <w:p w14:paraId="14197682" w14:textId="14F966CB" w:rsidR="00BC42E3" w:rsidRPr="00C234C8" w:rsidRDefault="00BC42E3" w:rsidP="00BC42E3">
      <w:pPr>
        <w:rPr>
          <w:lang w:val="ru-RU"/>
        </w:rPr>
      </w:pPr>
      <w:r w:rsidRPr="00BB639F">
        <w:rPr>
          <w:lang w:val="ru-RU"/>
        </w:rPr>
        <w:t>1.</w:t>
      </w:r>
      <w:r w:rsidRPr="00BB639F">
        <w:rPr>
          <w:lang w:val="ru-RU"/>
        </w:rPr>
        <w:tab/>
        <w:t xml:space="preserve">ВАЖНАЯ ИНФОРМАЦИЯ </w:t>
      </w:r>
      <w:r w:rsidR="00C234C8">
        <w:rPr>
          <w:lang w:val="ru-RU"/>
        </w:rPr>
        <w:t>О НАС</w:t>
      </w:r>
    </w:p>
    <w:p w14:paraId="2FE41B17" w14:textId="77777777" w:rsidR="00BC42E3" w:rsidRPr="00BB639F" w:rsidRDefault="00BC42E3" w:rsidP="00BC42E3">
      <w:pPr>
        <w:rPr>
          <w:lang w:val="ru-RU"/>
        </w:rPr>
      </w:pPr>
      <w:r w:rsidRPr="00BB639F">
        <w:rPr>
          <w:lang w:val="ru-RU"/>
        </w:rPr>
        <w:t>2.</w:t>
      </w:r>
      <w:r w:rsidRPr="00BB639F">
        <w:rPr>
          <w:lang w:val="ru-RU"/>
        </w:rPr>
        <w:tab/>
        <w:t xml:space="preserve">ДАННЫЕ, КОТОРЫЕ МЫ СОБИРАЕМ О ВАС </w:t>
      </w:r>
    </w:p>
    <w:p w14:paraId="5CF00E3B" w14:textId="77777777" w:rsidR="00BC42E3" w:rsidRPr="00BB639F" w:rsidRDefault="00BC42E3" w:rsidP="00BC42E3">
      <w:pPr>
        <w:rPr>
          <w:lang w:val="ru-RU"/>
        </w:rPr>
      </w:pPr>
      <w:r w:rsidRPr="00BB639F">
        <w:rPr>
          <w:lang w:val="ru-RU"/>
        </w:rPr>
        <w:t>3.</w:t>
      </w:r>
      <w:r w:rsidRPr="00BB639F">
        <w:rPr>
          <w:lang w:val="ru-RU"/>
        </w:rPr>
        <w:tab/>
        <w:t xml:space="preserve">КАК СОБИРАЮТСЯ ВАШИ ПЕРСОНАЛЬНЫЕ ДАННЫЕ </w:t>
      </w:r>
    </w:p>
    <w:p w14:paraId="005ED537" w14:textId="77777777" w:rsidR="00BC42E3" w:rsidRPr="00BB639F" w:rsidRDefault="00BC42E3" w:rsidP="00BC42E3">
      <w:pPr>
        <w:rPr>
          <w:lang w:val="ru-RU"/>
        </w:rPr>
      </w:pPr>
      <w:r w:rsidRPr="00BB639F">
        <w:rPr>
          <w:lang w:val="ru-RU"/>
        </w:rPr>
        <w:t>4.</w:t>
      </w:r>
      <w:r w:rsidRPr="00BB639F">
        <w:rPr>
          <w:lang w:val="ru-RU"/>
        </w:rPr>
        <w:tab/>
        <w:t>КАК МЫ ИСПОЛЬЗУЕМ ВАШИ ПЕРСОНАЛЬНЫЕ ДАННЫЕ</w:t>
      </w:r>
    </w:p>
    <w:p w14:paraId="5126420C" w14:textId="77777777" w:rsidR="00BC42E3" w:rsidRPr="00BB639F" w:rsidRDefault="00BC42E3" w:rsidP="00BC42E3">
      <w:pPr>
        <w:rPr>
          <w:lang w:val="ru-RU"/>
        </w:rPr>
      </w:pPr>
      <w:r w:rsidRPr="00BB639F">
        <w:rPr>
          <w:lang w:val="ru-RU"/>
        </w:rPr>
        <w:t>5.</w:t>
      </w:r>
      <w:r w:rsidRPr="00BB639F">
        <w:rPr>
          <w:lang w:val="ru-RU"/>
        </w:rPr>
        <w:tab/>
        <w:t>РАСКРЫТИЕ ВАШИХ ПЕРСОНАЛЬНЫХ ДАННЫХ</w:t>
      </w:r>
    </w:p>
    <w:p w14:paraId="43C0A080" w14:textId="77777777" w:rsidR="00BC42E3" w:rsidRPr="00BB639F" w:rsidRDefault="00BC42E3" w:rsidP="00BC42E3">
      <w:pPr>
        <w:rPr>
          <w:lang w:val="ru-RU"/>
        </w:rPr>
      </w:pPr>
      <w:r w:rsidRPr="00BB639F">
        <w:rPr>
          <w:lang w:val="ru-RU"/>
        </w:rPr>
        <w:t>6.</w:t>
      </w:r>
      <w:r w:rsidRPr="00BB639F">
        <w:rPr>
          <w:lang w:val="ru-RU"/>
        </w:rPr>
        <w:tab/>
        <w:t>МЕЖДУНАРОДНЫЕ ПОСТАВКИ</w:t>
      </w:r>
    </w:p>
    <w:p w14:paraId="4FDA2411" w14:textId="77777777" w:rsidR="00BC42E3" w:rsidRPr="00BB639F" w:rsidRDefault="00BC42E3" w:rsidP="00BC42E3">
      <w:pPr>
        <w:rPr>
          <w:lang w:val="ru-RU"/>
        </w:rPr>
      </w:pPr>
      <w:r w:rsidRPr="00BB639F">
        <w:rPr>
          <w:lang w:val="ru-RU"/>
        </w:rPr>
        <w:t>7.</w:t>
      </w:r>
      <w:r w:rsidRPr="00BB639F">
        <w:rPr>
          <w:lang w:val="ru-RU"/>
        </w:rPr>
        <w:tab/>
        <w:t>БЕЗОПАСНОСТЬ ДАННЫХ</w:t>
      </w:r>
    </w:p>
    <w:p w14:paraId="7EA68AA5" w14:textId="77777777" w:rsidR="00BC42E3" w:rsidRPr="00BB639F" w:rsidRDefault="00BC42E3" w:rsidP="00BC42E3">
      <w:pPr>
        <w:rPr>
          <w:lang w:val="ru-RU"/>
        </w:rPr>
      </w:pPr>
      <w:r w:rsidRPr="00BB639F">
        <w:rPr>
          <w:lang w:val="ru-RU"/>
        </w:rPr>
        <w:t>8.</w:t>
      </w:r>
      <w:r w:rsidRPr="00BB639F">
        <w:rPr>
          <w:lang w:val="ru-RU"/>
        </w:rPr>
        <w:tab/>
        <w:t>ХРАНЕНИЕ ДАННЫХ</w:t>
      </w:r>
    </w:p>
    <w:p w14:paraId="5621E06A" w14:textId="77777777" w:rsidR="00BC42E3" w:rsidRPr="00BB639F" w:rsidRDefault="00BC42E3" w:rsidP="00BC42E3">
      <w:pPr>
        <w:rPr>
          <w:lang w:val="ru-RU"/>
        </w:rPr>
      </w:pPr>
      <w:r w:rsidRPr="00BB639F">
        <w:rPr>
          <w:lang w:val="ru-RU"/>
        </w:rPr>
        <w:t>9.</w:t>
      </w:r>
      <w:r w:rsidRPr="00BB639F">
        <w:rPr>
          <w:lang w:val="ru-RU"/>
        </w:rPr>
        <w:tab/>
        <w:t>ВАШИ ЮРИДИЧЕСКИЕ ПРАВА</w:t>
      </w:r>
    </w:p>
    <w:p w14:paraId="6CAB21BD" w14:textId="77777777" w:rsidR="00BC42E3" w:rsidRPr="00C234C8" w:rsidRDefault="00BC42E3" w:rsidP="00BC42E3">
      <w:r w:rsidRPr="00C234C8">
        <w:t>10.</w:t>
      </w:r>
      <w:r w:rsidRPr="00C234C8">
        <w:tab/>
        <w:t>ГЛОССАРИЙ</w:t>
      </w:r>
    </w:p>
    <w:p w14:paraId="7C3A4AB0" w14:textId="3F6C479E" w:rsidR="00BC42E3" w:rsidRDefault="00BC42E3" w:rsidP="00BC42E3">
      <w:r w:rsidRPr="00C234C8">
        <w:t xml:space="preserve"> </w:t>
      </w:r>
    </w:p>
    <w:p w14:paraId="38044B0C" w14:textId="77777777" w:rsidR="001B7B20" w:rsidRPr="00C234C8" w:rsidRDefault="001B7B20" w:rsidP="00BC42E3"/>
    <w:p w14:paraId="63504C07" w14:textId="499AF3DC" w:rsidR="00BC42E3" w:rsidRPr="00BB0563" w:rsidRDefault="00BC42E3" w:rsidP="00BB0563">
      <w:pPr>
        <w:pStyle w:val="ListParagraph"/>
        <w:numPr>
          <w:ilvl w:val="1"/>
          <w:numId w:val="10"/>
        </w:numPr>
        <w:rPr>
          <w:b/>
          <w:lang w:val="ru-RU"/>
        </w:rPr>
      </w:pPr>
      <w:r w:rsidRPr="00BB0563">
        <w:rPr>
          <w:b/>
        </w:rPr>
        <w:t xml:space="preserve">ВАЖНАЯ ИНФОРМАЦИЯ </w:t>
      </w:r>
      <w:r w:rsidR="00C234C8" w:rsidRPr="00BB0563">
        <w:rPr>
          <w:b/>
          <w:lang w:val="ru-RU"/>
        </w:rPr>
        <w:t>О НАС</w:t>
      </w:r>
    </w:p>
    <w:p w14:paraId="7E4574B3" w14:textId="77777777" w:rsidR="00BB0563" w:rsidRPr="00BB0563" w:rsidRDefault="00BB0563" w:rsidP="00BB0563">
      <w:pPr>
        <w:rPr>
          <w:lang w:val="ru-RU"/>
        </w:rPr>
      </w:pPr>
    </w:p>
    <w:p w14:paraId="1A819FC2" w14:textId="3EE9286D" w:rsidR="00BC42E3" w:rsidRDefault="00BC42E3" w:rsidP="00BC42E3">
      <w:r w:rsidRPr="00C234C8">
        <w:t>ЦЕЛЬ НАСТОЯЩЕГО УВЕДОМЛЕНИЯ О КОНФИДЕНЦИАЛЬНОСТИ</w:t>
      </w:r>
    </w:p>
    <w:p w14:paraId="11C0BDA9" w14:textId="77777777" w:rsidR="00C234C8" w:rsidRPr="00C234C8" w:rsidRDefault="00C234C8" w:rsidP="00BC42E3"/>
    <w:p w14:paraId="79DA8893" w14:textId="407AD3E7" w:rsidR="00BC42E3" w:rsidRPr="00BB639F" w:rsidRDefault="00BC42E3" w:rsidP="00BC42E3">
      <w:pPr>
        <w:rPr>
          <w:lang w:val="ru-RU"/>
        </w:rPr>
      </w:pPr>
      <w:r w:rsidRPr="00BB639F">
        <w:rPr>
          <w:lang w:val="ru-RU"/>
        </w:rPr>
        <w:t>Настоящее уведомление о конфиденциальности предоставл</w:t>
      </w:r>
      <w:r w:rsidR="00B42DDF">
        <w:rPr>
          <w:lang w:val="ru-RU"/>
        </w:rPr>
        <w:t>яет</w:t>
      </w:r>
      <w:r w:rsidRPr="00BB639F">
        <w:rPr>
          <w:lang w:val="ru-RU"/>
        </w:rPr>
        <w:t xml:space="preserve"> информаци</w:t>
      </w:r>
      <w:r w:rsidR="00B42DDF">
        <w:rPr>
          <w:lang w:val="ru-RU"/>
        </w:rPr>
        <w:t>ю</w:t>
      </w:r>
      <w:r w:rsidRPr="00BB639F">
        <w:rPr>
          <w:lang w:val="ru-RU"/>
        </w:rPr>
        <w:t xml:space="preserve"> о том, как </w:t>
      </w:r>
      <w:r w:rsidRPr="00C234C8">
        <w:t>EducAd</w:t>
      </w:r>
      <w:r w:rsidRPr="00BB639F">
        <w:rPr>
          <w:lang w:val="ru-RU"/>
        </w:rPr>
        <w:t xml:space="preserve"> </w:t>
      </w:r>
      <w:r w:rsidRPr="00C234C8">
        <w:t>Consulting</w:t>
      </w:r>
      <w:r w:rsidRPr="00BB639F">
        <w:rPr>
          <w:lang w:val="ru-RU"/>
        </w:rPr>
        <w:t xml:space="preserve"> </w:t>
      </w:r>
      <w:r w:rsidRPr="00C234C8">
        <w:t>Ltd</w:t>
      </w:r>
      <w:r w:rsidRPr="00BB639F">
        <w:rPr>
          <w:lang w:val="ru-RU"/>
        </w:rPr>
        <w:t xml:space="preserve"> собирает и обрабатывает ваши персональные данные посредством использования вами данного веб-сайта, включая любые данные, которые вы можете предоставить через этот веб-сайт при регистрации на нашем информационном бюллетене.</w:t>
      </w:r>
    </w:p>
    <w:p w14:paraId="3311D739" w14:textId="17BFCC40" w:rsidR="00BC42E3" w:rsidRPr="00BB639F" w:rsidRDefault="00BC42E3" w:rsidP="00BC42E3">
      <w:pPr>
        <w:rPr>
          <w:lang w:val="ru-RU"/>
        </w:rPr>
      </w:pPr>
      <w:r w:rsidRPr="00BB639F">
        <w:rPr>
          <w:lang w:val="ru-RU"/>
        </w:rPr>
        <w:t>Важно, чтобы вы прочитали это уведомление о конфиденциальности вместе с любым другим уведомлением о конфиденциальности или уведомлением о</w:t>
      </w:r>
      <w:r w:rsidR="00B42DDF">
        <w:rPr>
          <w:lang w:val="ru-RU"/>
        </w:rPr>
        <w:t>б</w:t>
      </w:r>
      <w:r w:rsidRPr="00BB639F">
        <w:rPr>
          <w:lang w:val="ru-RU"/>
        </w:rPr>
        <w:t xml:space="preserve"> обработке, которое мы можем предоставить в определенных случаях, когда мы собираем или обрабатываем персональные данные о вас, чтобы Вы были полностью осведомлены о том, как и почему мы используем ваши данные. Это </w:t>
      </w:r>
      <w:r w:rsidRPr="00BB639F">
        <w:rPr>
          <w:lang w:val="ru-RU"/>
        </w:rPr>
        <w:lastRenderedPageBreak/>
        <w:t>уведомление о конфиденциальности дополняет другие уведомления и не предназначено для их переопределения.</w:t>
      </w:r>
    </w:p>
    <w:p w14:paraId="4CC9FF4E" w14:textId="77777777" w:rsidR="00B42DDF" w:rsidRPr="00BB639F" w:rsidRDefault="00B42DDF" w:rsidP="00BC42E3">
      <w:pPr>
        <w:rPr>
          <w:lang w:val="ru-RU"/>
        </w:rPr>
      </w:pPr>
    </w:p>
    <w:p w14:paraId="4E7A7EF2" w14:textId="113F847A" w:rsidR="00BC42E3" w:rsidRPr="00BB639F" w:rsidRDefault="00BC42E3" w:rsidP="00BC42E3">
      <w:pPr>
        <w:rPr>
          <w:lang w:val="ru-RU"/>
        </w:rPr>
      </w:pPr>
      <w:r w:rsidRPr="00BB639F">
        <w:rPr>
          <w:lang w:val="ru-RU"/>
        </w:rPr>
        <w:t>КОНТРОЛЛЕР</w:t>
      </w:r>
    </w:p>
    <w:p w14:paraId="4C64F091" w14:textId="77777777" w:rsidR="00BC42E3" w:rsidRPr="00BB639F" w:rsidRDefault="00BC42E3" w:rsidP="00BC42E3">
      <w:pPr>
        <w:rPr>
          <w:lang w:val="ru-RU"/>
        </w:rPr>
      </w:pPr>
      <w:r w:rsidRPr="00C234C8">
        <w:t>EducAd</w:t>
      </w:r>
      <w:r w:rsidRPr="00BB639F">
        <w:rPr>
          <w:lang w:val="ru-RU"/>
        </w:rPr>
        <w:t xml:space="preserve"> </w:t>
      </w:r>
      <w:r w:rsidRPr="00C234C8">
        <w:t>Consulting</w:t>
      </w:r>
      <w:r w:rsidRPr="00BB639F">
        <w:rPr>
          <w:lang w:val="ru-RU"/>
        </w:rPr>
        <w:t xml:space="preserve"> </w:t>
      </w:r>
      <w:r w:rsidRPr="00C234C8">
        <w:t>Ltd</w:t>
      </w:r>
      <w:r w:rsidRPr="00BB639F">
        <w:rPr>
          <w:lang w:val="ru-RU"/>
        </w:rPr>
        <w:t xml:space="preserve"> является контролером и ответственным за ваши персональные данные (совместно именуемые “</w:t>
      </w:r>
      <w:r w:rsidRPr="00C234C8">
        <w:t>EducAd</w:t>
      </w:r>
      <w:r w:rsidRPr="00BB639F">
        <w:rPr>
          <w:lang w:val="ru-RU"/>
        </w:rPr>
        <w:t xml:space="preserve"> </w:t>
      </w:r>
      <w:r w:rsidRPr="00C234C8">
        <w:t>Consulting</w:t>
      </w:r>
      <w:r w:rsidRPr="00BB639F">
        <w:rPr>
          <w:lang w:val="ru-RU"/>
        </w:rPr>
        <w:t>”, “мы”, “нас” или “наш” в настоящем уведомлении о конфиденциальности).</w:t>
      </w:r>
    </w:p>
    <w:p w14:paraId="468F0F6A" w14:textId="77777777" w:rsidR="00B42DDF" w:rsidRPr="00BB639F" w:rsidRDefault="00B42DDF" w:rsidP="00BC42E3">
      <w:pPr>
        <w:rPr>
          <w:lang w:val="ru-RU"/>
        </w:rPr>
      </w:pPr>
    </w:p>
    <w:p w14:paraId="576DBEAB" w14:textId="7C543C02" w:rsidR="00BC42E3" w:rsidRPr="00BB639F" w:rsidRDefault="00BC42E3" w:rsidP="00BC42E3">
      <w:pPr>
        <w:rPr>
          <w:lang w:val="ru-RU"/>
        </w:rPr>
      </w:pPr>
      <w:r w:rsidRPr="00BB639F">
        <w:rPr>
          <w:lang w:val="ru-RU"/>
        </w:rPr>
        <w:t>КОНТАКТНАЯ ИНФОРМАЦИЯ</w:t>
      </w:r>
    </w:p>
    <w:p w14:paraId="6C3A4DA0" w14:textId="77777777" w:rsidR="00B42DDF" w:rsidRPr="00BB639F" w:rsidRDefault="00B42DDF" w:rsidP="00BC42E3">
      <w:pPr>
        <w:rPr>
          <w:lang w:val="ru-RU"/>
        </w:rPr>
      </w:pPr>
    </w:p>
    <w:p w14:paraId="283897B7" w14:textId="794F248E" w:rsidR="00BC42E3" w:rsidRPr="00BB639F" w:rsidRDefault="00BC42E3" w:rsidP="00BC42E3">
      <w:pPr>
        <w:rPr>
          <w:lang w:val="ru-RU"/>
        </w:rPr>
      </w:pPr>
      <w:r w:rsidRPr="00BB639F">
        <w:rPr>
          <w:lang w:val="ru-RU"/>
        </w:rPr>
        <w:t xml:space="preserve">Полное наименование юридических лиц: </w:t>
      </w:r>
      <w:r w:rsidRPr="00C234C8">
        <w:t>EducAd</w:t>
      </w:r>
      <w:r w:rsidRPr="00BB639F">
        <w:rPr>
          <w:lang w:val="ru-RU"/>
        </w:rPr>
        <w:t xml:space="preserve"> </w:t>
      </w:r>
      <w:r w:rsidRPr="00C234C8">
        <w:t>Consulting</w:t>
      </w:r>
      <w:r w:rsidRPr="00BB639F">
        <w:rPr>
          <w:lang w:val="ru-RU"/>
        </w:rPr>
        <w:t xml:space="preserve"> </w:t>
      </w:r>
      <w:r w:rsidRPr="00C234C8">
        <w:t>Ltd</w:t>
      </w:r>
    </w:p>
    <w:p w14:paraId="1E21090C" w14:textId="13C0DEA6" w:rsidR="00BC42E3" w:rsidRPr="00BB639F" w:rsidRDefault="00BC42E3" w:rsidP="00BC42E3">
      <w:pPr>
        <w:rPr>
          <w:lang w:val="ru-RU"/>
        </w:rPr>
      </w:pPr>
      <w:r w:rsidRPr="00BB639F">
        <w:rPr>
          <w:lang w:val="ru-RU"/>
        </w:rPr>
        <w:t>Имя менеджера по конфиденциальности данных: Юлия Кос</w:t>
      </w:r>
      <w:r w:rsidR="00B42DDF">
        <w:rPr>
          <w:lang w:val="ru-RU"/>
        </w:rPr>
        <w:t>ь</w:t>
      </w:r>
      <w:r w:rsidRPr="00BB639F">
        <w:rPr>
          <w:lang w:val="ru-RU"/>
        </w:rPr>
        <w:t>ко</w:t>
      </w:r>
    </w:p>
    <w:p w14:paraId="7464C25C" w14:textId="77777777" w:rsidR="00BC42E3" w:rsidRPr="00BB639F" w:rsidRDefault="00BC42E3" w:rsidP="00BC42E3">
      <w:pPr>
        <w:rPr>
          <w:lang w:val="ru-RU"/>
        </w:rPr>
      </w:pPr>
      <w:r w:rsidRPr="00BB639F">
        <w:rPr>
          <w:lang w:val="ru-RU"/>
        </w:rPr>
        <w:t xml:space="preserve">Адрес электронной почты: </w:t>
      </w:r>
      <w:r w:rsidRPr="00C234C8">
        <w:t>yuliya</w:t>
      </w:r>
      <w:r w:rsidRPr="00BB639F">
        <w:rPr>
          <w:lang w:val="ru-RU"/>
        </w:rPr>
        <w:t>@</w:t>
      </w:r>
      <w:r w:rsidRPr="00C234C8">
        <w:t>educadconsulting</w:t>
      </w:r>
      <w:r w:rsidRPr="00BB639F">
        <w:rPr>
          <w:lang w:val="ru-RU"/>
        </w:rPr>
        <w:t>.</w:t>
      </w:r>
      <w:r w:rsidRPr="00C234C8">
        <w:t>com</w:t>
      </w:r>
    </w:p>
    <w:p w14:paraId="58813BAE" w14:textId="77777777" w:rsidR="00BC42E3" w:rsidRPr="00C234C8" w:rsidRDefault="00BC42E3" w:rsidP="00BC42E3">
      <w:r w:rsidRPr="00C234C8">
        <w:t>Почтовый адрес: 6 Cumberland Close, Wimbledon, London, SW20 8AT</w:t>
      </w:r>
    </w:p>
    <w:p w14:paraId="70DB7094" w14:textId="77777777" w:rsidR="00BC42E3" w:rsidRPr="00BB639F" w:rsidRDefault="00BC42E3" w:rsidP="00BC42E3">
      <w:pPr>
        <w:rPr>
          <w:lang w:val="ru-RU"/>
        </w:rPr>
      </w:pPr>
      <w:r w:rsidRPr="00BB639F">
        <w:rPr>
          <w:lang w:val="ru-RU"/>
        </w:rPr>
        <w:t>Телефон: +44 (0) 7811202419</w:t>
      </w:r>
    </w:p>
    <w:p w14:paraId="2D7ACCF6" w14:textId="62131458" w:rsidR="00BC42E3" w:rsidRPr="00BB639F" w:rsidRDefault="00BC42E3" w:rsidP="00BC42E3">
      <w:pPr>
        <w:rPr>
          <w:lang w:val="ru-RU"/>
        </w:rPr>
      </w:pPr>
      <w:r w:rsidRPr="00BB639F">
        <w:rPr>
          <w:lang w:val="ru-RU"/>
        </w:rPr>
        <w:t>Вы имеете право в любое время подать жалобу в Управление уполномоченного по вопросам информации (</w:t>
      </w:r>
      <w:r w:rsidRPr="00C234C8">
        <w:t>ICO</w:t>
      </w:r>
      <w:r w:rsidRPr="00BB639F">
        <w:rPr>
          <w:lang w:val="ru-RU"/>
        </w:rPr>
        <w:t>), надзорный орган Великобритании по вопросам защиты данных (</w:t>
      </w:r>
      <w:r w:rsidRPr="00C234C8">
        <w:t>www</w:t>
      </w:r>
      <w:r w:rsidRPr="00BB639F">
        <w:rPr>
          <w:lang w:val="ru-RU"/>
        </w:rPr>
        <w:t>.</w:t>
      </w:r>
      <w:r w:rsidRPr="00C234C8">
        <w:t>ico</w:t>
      </w:r>
      <w:r w:rsidRPr="00BB639F">
        <w:rPr>
          <w:lang w:val="ru-RU"/>
        </w:rPr>
        <w:t>.</w:t>
      </w:r>
      <w:r w:rsidRPr="00C234C8">
        <w:t>org</w:t>
      </w:r>
      <w:r w:rsidRPr="00BB639F">
        <w:rPr>
          <w:lang w:val="ru-RU"/>
        </w:rPr>
        <w:t>.</w:t>
      </w:r>
      <w:r w:rsidRPr="00C234C8">
        <w:t>uk</w:t>
      </w:r>
      <w:r w:rsidRPr="00BB639F">
        <w:rPr>
          <w:lang w:val="ru-RU"/>
        </w:rPr>
        <w:t xml:space="preserve">). </w:t>
      </w:r>
      <w:r w:rsidR="00B42DDF">
        <w:rPr>
          <w:lang w:val="ru-RU"/>
        </w:rPr>
        <w:t>М</w:t>
      </w:r>
      <w:r w:rsidRPr="00BB639F">
        <w:rPr>
          <w:lang w:val="ru-RU"/>
        </w:rPr>
        <w:t xml:space="preserve">ы ценим возможность </w:t>
      </w:r>
      <w:r w:rsidR="00B42DDF">
        <w:rPr>
          <w:lang w:val="ru-RU"/>
        </w:rPr>
        <w:t>разрешить любое недопонимание до обращения</w:t>
      </w:r>
      <w:r w:rsidRPr="00BB639F">
        <w:rPr>
          <w:lang w:val="ru-RU"/>
        </w:rPr>
        <w:t xml:space="preserve"> к </w:t>
      </w:r>
      <w:r w:rsidRPr="00C234C8">
        <w:t>ICO</w:t>
      </w:r>
      <w:r w:rsidRPr="00BB639F">
        <w:rPr>
          <w:lang w:val="ru-RU"/>
        </w:rPr>
        <w:t>, поэтому, пожалуйста, свяжитесь с нами в первую очередь.</w:t>
      </w:r>
    </w:p>
    <w:p w14:paraId="5B15C21F" w14:textId="77777777" w:rsidR="00BC42E3" w:rsidRPr="00BB639F" w:rsidRDefault="00BC42E3" w:rsidP="00BC42E3">
      <w:pPr>
        <w:rPr>
          <w:lang w:val="ru-RU"/>
        </w:rPr>
      </w:pPr>
    </w:p>
    <w:p w14:paraId="6CC50769" w14:textId="672C964A" w:rsidR="00BC42E3" w:rsidRPr="00BB639F" w:rsidRDefault="00BC42E3" w:rsidP="00BC42E3">
      <w:pPr>
        <w:rPr>
          <w:lang w:val="ru-RU"/>
        </w:rPr>
      </w:pPr>
      <w:r w:rsidRPr="00BB639F">
        <w:rPr>
          <w:lang w:val="ru-RU"/>
        </w:rPr>
        <w:t>ИЗМЕНЕНИЯ В УВЕДОМЛЕНИИ О КОНФИДЕНЦИАЛЬНОСТИ И ВАША О</w:t>
      </w:r>
      <w:r w:rsidR="00B42DDF">
        <w:rPr>
          <w:lang w:val="ru-RU"/>
        </w:rPr>
        <w:t xml:space="preserve">ТВЕТСТВЕННОСТЬ ОБ </w:t>
      </w:r>
      <w:r w:rsidRPr="00BB639F">
        <w:rPr>
          <w:lang w:val="ru-RU"/>
        </w:rPr>
        <w:t>ИНФОРМИРОВА</w:t>
      </w:r>
      <w:r w:rsidR="00B42DDF">
        <w:rPr>
          <w:lang w:val="ru-RU"/>
        </w:rPr>
        <w:t>НИИ</w:t>
      </w:r>
      <w:r w:rsidRPr="00BB639F">
        <w:rPr>
          <w:lang w:val="ru-RU"/>
        </w:rPr>
        <w:t xml:space="preserve"> НАС ОБ ИЗМЕНЕНИЯХ</w:t>
      </w:r>
    </w:p>
    <w:p w14:paraId="53B8AFBE" w14:textId="77777777" w:rsidR="00B42DDF" w:rsidRPr="00BB639F" w:rsidRDefault="00B42DDF" w:rsidP="00BC42E3">
      <w:pPr>
        <w:rPr>
          <w:lang w:val="ru-RU"/>
        </w:rPr>
      </w:pPr>
    </w:p>
    <w:p w14:paraId="5DBA336A" w14:textId="315208AE" w:rsidR="00BC42E3" w:rsidRPr="00C234C8" w:rsidRDefault="00BC42E3" w:rsidP="00BC42E3">
      <w:r w:rsidRPr="00C234C8">
        <w:t xml:space="preserve">Последняя версия была обновлена 16 ноября 2019 года. Мы можем </w:t>
      </w:r>
      <w:r w:rsidR="00B42DDF">
        <w:rPr>
          <w:lang w:val="ru-RU"/>
        </w:rPr>
        <w:t>периодически</w:t>
      </w:r>
      <w:r w:rsidRPr="00C234C8">
        <w:t xml:space="preserve"> изменять это уведомление о конфиденциальности, обновляя его, чтобы отразить изменения в законодательстве и/или нашей практике конфиденциальности. Мы рекомендуем вам проверять это уведомление о конфиденциальности на предмет изменений </w:t>
      </w:r>
      <w:r w:rsidR="00B42DDF">
        <w:rPr>
          <w:lang w:val="ru-RU"/>
        </w:rPr>
        <w:t>каждый</w:t>
      </w:r>
      <w:r w:rsidRPr="00C234C8">
        <w:t xml:space="preserve"> раз, когда вы посещаете наш веб-сайт.</w:t>
      </w:r>
    </w:p>
    <w:p w14:paraId="4B53557B" w14:textId="77777777" w:rsidR="00BC42E3" w:rsidRPr="00C234C8" w:rsidRDefault="00BC42E3" w:rsidP="00BC42E3">
      <w:r w:rsidRPr="00C234C8">
        <w:t xml:space="preserve"> </w:t>
      </w:r>
    </w:p>
    <w:p w14:paraId="362B6B54" w14:textId="77777777" w:rsidR="001B7B20" w:rsidRDefault="001B7B20" w:rsidP="00BC42E3"/>
    <w:p w14:paraId="57031FB5" w14:textId="340B7244" w:rsidR="00BC42E3" w:rsidRDefault="00BC42E3" w:rsidP="00BC42E3">
      <w:r w:rsidRPr="00C234C8">
        <w:t>ССЫЛКИ ТРЕТЬИХ ЛИЦ</w:t>
      </w:r>
    </w:p>
    <w:p w14:paraId="7CC312A8" w14:textId="77777777" w:rsidR="00B42DDF" w:rsidRPr="00C234C8" w:rsidRDefault="00B42DDF" w:rsidP="00BC42E3"/>
    <w:p w14:paraId="27E9E569" w14:textId="21DDCC76" w:rsidR="00BC42E3" w:rsidRDefault="00BC42E3" w:rsidP="00BC42E3">
      <w:r w:rsidRPr="00C234C8">
        <w:t>Этот веб-сайт может содержать ссылки на сторонние веб-сайты, плагины и приложения. Нажатие на эти ссылки или включение этих соединений может позволить третьим лицам собирать или обмениваться данными о вас. Мы не контролируем эти сторонние веб-сайты и не несем ответственности за их заявления о конфиденциальности. Когда вы покидаете наш веб-сайт, мы рекомендуем Вам прочитать уведомление о конфиденциальности каждого веб-сайта, который вы посещаете.</w:t>
      </w:r>
    </w:p>
    <w:p w14:paraId="77EA81C3" w14:textId="7A810A5A" w:rsidR="00BB0563" w:rsidRDefault="00BB0563" w:rsidP="00BC42E3"/>
    <w:p w14:paraId="437709EB" w14:textId="77777777" w:rsidR="00BB0563" w:rsidRPr="00C234C8" w:rsidRDefault="00BB0563" w:rsidP="00BC42E3"/>
    <w:p w14:paraId="5312B0A7" w14:textId="4A053735" w:rsidR="00BC42E3" w:rsidRPr="00BB0563" w:rsidRDefault="00BC42E3" w:rsidP="00BB0563">
      <w:pPr>
        <w:pStyle w:val="ListParagraph"/>
        <w:numPr>
          <w:ilvl w:val="1"/>
          <w:numId w:val="10"/>
        </w:numPr>
        <w:rPr>
          <w:b/>
        </w:rPr>
      </w:pPr>
      <w:r w:rsidRPr="00BB0563">
        <w:rPr>
          <w:b/>
        </w:rPr>
        <w:t>ДАННЫЕ, КОТОРЫЕ МЫ СОБИРАЕМ О ВАС</w:t>
      </w:r>
    </w:p>
    <w:p w14:paraId="2EC4ABF2" w14:textId="77777777" w:rsidR="00BB0563" w:rsidRPr="00C234C8" w:rsidRDefault="00BB0563" w:rsidP="00BB0563"/>
    <w:p w14:paraId="042319ED" w14:textId="26EB9C78" w:rsidR="00BC42E3" w:rsidRDefault="00BC42E3" w:rsidP="00BC42E3">
      <w:r w:rsidRPr="00C234C8">
        <w:t xml:space="preserve">Персональные данные, или личная </w:t>
      </w:r>
      <w:r w:rsidRPr="00C234C8">
        <w:lastRenderedPageBreak/>
        <w:t>информация, означают любую информацию о физическом лице, от которого это лицо может быть идентифицировано. Он не включает данные, из которых была удалена личность (анонимные данные).</w:t>
      </w:r>
      <w:r w:rsidR="007701A4">
        <w:rPr>
          <w:lang w:val="ru-RU"/>
        </w:rPr>
        <w:t xml:space="preserve"> </w:t>
      </w:r>
      <w:r w:rsidRPr="00C234C8">
        <w:t>Мы можем собирать, использовать, хранить и передавать различные виды персональных данных о вас, которые мы сгруппировали следующим образом:</w:t>
      </w:r>
    </w:p>
    <w:p w14:paraId="05616001" w14:textId="77777777" w:rsidR="00BB0563" w:rsidRPr="00C234C8" w:rsidRDefault="00BB0563" w:rsidP="00BC42E3"/>
    <w:p w14:paraId="51A65C9B" w14:textId="729E0997" w:rsidR="00BC42E3" w:rsidRPr="00C234C8" w:rsidRDefault="00BC42E3" w:rsidP="00BC42E3">
      <w:r w:rsidRPr="00C234C8">
        <w:t>* Идентификационные данные</w:t>
      </w:r>
      <w:r w:rsidR="007701A4">
        <w:rPr>
          <w:lang w:val="ru-RU"/>
        </w:rPr>
        <w:t xml:space="preserve"> о</w:t>
      </w:r>
      <w:r w:rsidRPr="00C234C8">
        <w:t xml:space="preserve"> вас и ваших дет</w:t>
      </w:r>
      <w:r w:rsidR="007701A4">
        <w:rPr>
          <w:lang w:val="ru-RU"/>
        </w:rPr>
        <w:t xml:space="preserve">ях, включая </w:t>
      </w:r>
      <w:r w:rsidRPr="00C234C8">
        <w:t>имя, фамилию и название компании.</w:t>
      </w:r>
    </w:p>
    <w:p w14:paraId="763B9965" w14:textId="6AE75B1D" w:rsidR="00BC42E3" w:rsidRPr="00C234C8" w:rsidRDefault="00BC42E3" w:rsidP="00BC42E3">
      <w:r w:rsidRPr="00C234C8">
        <w:t>* Контактные данные</w:t>
      </w:r>
      <w:r w:rsidR="007701A4">
        <w:rPr>
          <w:lang w:val="ru-RU"/>
        </w:rPr>
        <w:t>,</w:t>
      </w:r>
      <w:r w:rsidRPr="00C234C8">
        <w:t xml:space="preserve"> включа</w:t>
      </w:r>
      <w:r w:rsidR="007701A4">
        <w:rPr>
          <w:lang w:val="ru-RU"/>
        </w:rPr>
        <w:t>я</w:t>
      </w:r>
      <w:r w:rsidRPr="00C234C8">
        <w:t xml:space="preserve"> личный адрес, платежный адрес, адрес электронной почты и номер телефона.</w:t>
      </w:r>
    </w:p>
    <w:p w14:paraId="6778B7E4" w14:textId="1E399D9E" w:rsidR="00BC42E3" w:rsidRPr="00C234C8" w:rsidRDefault="00BC42E3" w:rsidP="00BC42E3">
      <w:r w:rsidRPr="00C234C8">
        <w:t>* Персональные данные</w:t>
      </w:r>
      <w:r w:rsidR="007701A4">
        <w:rPr>
          <w:lang w:val="ru-RU"/>
        </w:rPr>
        <w:t>,</w:t>
      </w:r>
      <w:r w:rsidRPr="00C234C8">
        <w:t xml:space="preserve"> включа</w:t>
      </w:r>
      <w:r w:rsidR="007701A4">
        <w:rPr>
          <w:lang w:val="ru-RU"/>
        </w:rPr>
        <w:t>я</w:t>
      </w:r>
      <w:r w:rsidRPr="00C234C8">
        <w:t xml:space="preserve"> информацию, которую вы раскрываете нам в ходе выполнения наших договорных обязательств</w:t>
      </w:r>
    </w:p>
    <w:p w14:paraId="1D339DF1" w14:textId="447EBA6D" w:rsidR="00BC42E3" w:rsidRPr="00C234C8" w:rsidRDefault="00BC42E3" w:rsidP="00BC42E3">
      <w:r w:rsidRPr="00C234C8">
        <w:t>* Технические данные</w:t>
      </w:r>
      <w:r w:rsidR="007701A4">
        <w:rPr>
          <w:lang w:val="ru-RU"/>
        </w:rPr>
        <w:t>,</w:t>
      </w:r>
      <w:r w:rsidRPr="00C234C8">
        <w:t xml:space="preserve"> включа</w:t>
      </w:r>
      <w:r w:rsidR="007701A4">
        <w:rPr>
          <w:lang w:val="ru-RU"/>
        </w:rPr>
        <w:t>я</w:t>
      </w:r>
      <w:r w:rsidRPr="00C234C8">
        <w:t xml:space="preserve"> адрес интернет-протокола (IP), ваши регистрационные данные, тип и версию браузера, настройку часового пояса и местоположение, типы и версии подключаемых модулей браузера, операционную систему и платформу и другие технологии на устройствах, используемых для доступа к этому веб-сайту.</w:t>
      </w:r>
    </w:p>
    <w:p w14:paraId="603EE08B" w14:textId="252895BD" w:rsidR="00BC42E3" w:rsidRPr="00C234C8" w:rsidRDefault="00BC42E3" w:rsidP="00BC42E3">
      <w:r w:rsidRPr="00C234C8">
        <w:t>* Данные об использовании</w:t>
      </w:r>
      <w:r w:rsidR="007701A4">
        <w:rPr>
          <w:lang w:val="ru-RU"/>
        </w:rPr>
        <w:t>,</w:t>
      </w:r>
      <w:r w:rsidRPr="00C234C8">
        <w:t xml:space="preserve"> включа</w:t>
      </w:r>
      <w:r w:rsidR="007701A4">
        <w:rPr>
          <w:lang w:val="ru-RU"/>
        </w:rPr>
        <w:t>я</w:t>
      </w:r>
      <w:r w:rsidRPr="00C234C8">
        <w:t xml:space="preserve"> информацию о том, как вы используете наши услуги.</w:t>
      </w:r>
    </w:p>
    <w:p w14:paraId="673924F6" w14:textId="37759D4F" w:rsidR="00BC42E3" w:rsidRDefault="00BC42E3" w:rsidP="00BC42E3">
      <w:r w:rsidRPr="00C234C8">
        <w:t>* Маркетинговые и коммуникационные данные</w:t>
      </w:r>
      <w:r w:rsidR="007701A4">
        <w:rPr>
          <w:lang w:val="ru-RU"/>
        </w:rPr>
        <w:t>,</w:t>
      </w:r>
      <w:r w:rsidRPr="00C234C8">
        <w:t xml:space="preserve"> включа</w:t>
      </w:r>
      <w:r w:rsidR="007701A4">
        <w:rPr>
          <w:lang w:val="ru-RU"/>
        </w:rPr>
        <w:t>я</w:t>
      </w:r>
      <w:r w:rsidRPr="00C234C8">
        <w:t xml:space="preserve"> ваши предпочтения в получении маркетинговых данных от нас и третьих лиц.</w:t>
      </w:r>
    </w:p>
    <w:p w14:paraId="3620A994" w14:textId="77777777" w:rsidR="007701A4" w:rsidRPr="00C234C8" w:rsidRDefault="007701A4" w:rsidP="00BC42E3"/>
    <w:p w14:paraId="164BE3DC" w14:textId="6A9F66B0" w:rsidR="00BC42E3" w:rsidRDefault="00BC42E3" w:rsidP="00BC42E3">
      <w:r w:rsidRPr="00C234C8">
        <w:t>Мы также собираем, используем и передаем агрегированные данные, такие как статистические или демографические данные</w:t>
      </w:r>
      <w:r w:rsidR="007701A4">
        <w:rPr>
          <w:lang w:val="ru-RU"/>
        </w:rPr>
        <w:t xml:space="preserve"> </w:t>
      </w:r>
      <w:r w:rsidRPr="00C234C8">
        <w:t>для любых целей. Агрегированные данные могут быть получены из Ваших персональных данных, но не считаются персональными данными по закону, поскольку прямо или косвенно не раскрывают вашу личность. Например, мы можем агрегировать ваши данные об использовании для расчета процента пользователей, обращающихся к определенной функции веб-сайта. Однако, если мы объединяем или соединяем агрегированные данные с вашими личными данными, чтобы они могли прямо или косвенно идентифицировать вас, мы рассматриваем объединенные данные как личные данные, которые будут использоваться в соответствии с настоящим уведомлением о конфиденциальности.</w:t>
      </w:r>
    </w:p>
    <w:p w14:paraId="003365D4" w14:textId="77777777" w:rsidR="007701A4" w:rsidRPr="00C234C8" w:rsidRDefault="007701A4" w:rsidP="00BC42E3"/>
    <w:p w14:paraId="054AE6CC" w14:textId="77777777" w:rsidR="001B7B20" w:rsidRDefault="001B7B20" w:rsidP="00BC42E3"/>
    <w:p w14:paraId="78713760" w14:textId="54F99160" w:rsidR="00BC42E3" w:rsidRDefault="00BC42E3" w:rsidP="00BC42E3">
      <w:r w:rsidRPr="00C234C8">
        <w:t>ЕСЛИ ВЫ НЕ ПРЕДОСТАВЛЯЕТЕ ПЕРСОНАЛЬНЫЕ ДАННЫЕ</w:t>
      </w:r>
    </w:p>
    <w:p w14:paraId="06DAB148" w14:textId="77777777" w:rsidR="007701A4" w:rsidRPr="00C234C8" w:rsidRDefault="007701A4" w:rsidP="00BC42E3"/>
    <w:p w14:paraId="2A665084" w14:textId="0FAD6DF9" w:rsidR="00BC42E3" w:rsidRDefault="00BC42E3" w:rsidP="00BC42E3">
      <w:r w:rsidRPr="00C234C8">
        <w:t xml:space="preserve">В тех случаях, когда нам необходимо собирать персональные данные в соответствии с законом или в соответствии с условиями договора, заключенного с вами, и вы не предоставляете эти данные по запросу, мы можем оказаться не в состоянии выполнить договор, который мы имеем или пытаемся заключить с вами (например, для предоставления вам услуг). В этом случае нам, возможно, придется отменить продукт или услугу, </w:t>
      </w:r>
      <w:r w:rsidR="007701A4">
        <w:rPr>
          <w:lang w:val="ru-RU"/>
        </w:rPr>
        <w:t>оказываемую вам</w:t>
      </w:r>
      <w:r w:rsidRPr="00C234C8">
        <w:t xml:space="preserve">, </w:t>
      </w:r>
      <w:r w:rsidR="007701A4">
        <w:rPr>
          <w:lang w:val="ru-RU"/>
        </w:rPr>
        <w:t>и</w:t>
      </w:r>
      <w:r w:rsidRPr="00C234C8">
        <w:t xml:space="preserve"> мы уведомим вас</w:t>
      </w:r>
      <w:r w:rsidR="007701A4">
        <w:rPr>
          <w:lang w:val="ru-RU"/>
        </w:rPr>
        <w:t xml:space="preserve"> в этом случае</w:t>
      </w:r>
      <w:r w:rsidRPr="00C234C8">
        <w:t>.</w:t>
      </w:r>
    </w:p>
    <w:p w14:paraId="7A6CEF90" w14:textId="77777777" w:rsidR="007701A4" w:rsidRPr="00C234C8" w:rsidRDefault="007701A4" w:rsidP="00BC42E3"/>
    <w:p w14:paraId="322BAE7F" w14:textId="77777777" w:rsidR="00BC42E3" w:rsidRPr="00C234C8" w:rsidRDefault="00BC42E3" w:rsidP="00BC42E3">
      <w:r w:rsidRPr="00C234C8">
        <w:t xml:space="preserve"> </w:t>
      </w:r>
    </w:p>
    <w:p w14:paraId="50D2101C" w14:textId="6E4677AB" w:rsidR="00BC42E3" w:rsidRPr="00F8561C" w:rsidRDefault="00BC42E3" w:rsidP="00F8561C">
      <w:pPr>
        <w:pStyle w:val="ListParagraph"/>
        <w:numPr>
          <w:ilvl w:val="1"/>
          <w:numId w:val="10"/>
        </w:numPr>
        <w:rPr>
          <w:b/>
        </w:rPr>
      </w:pPr>
      <w:r w:rsidRPr="00F8561C">
        <w:rPr>
          <w:b/>
        </w:rPr>
        <w:t>КАК СОБИРАЮТСЯ ВАШИ ПЕРСОНАЛЬНЫЕ ДАННЫЕ?</w:t>
      </w:r>
    </w:p>
    <w:p w14:paraId="58F947DB" w14:textId="77777777" w:rsidR="00F8561C" w:rsidRPr="00F8561C" w:rsidRDefault="00F8561C" w:rsidP="00F8561C">
      <w:pPr>
        <w:rPr>
          <w:b/>
        </w:rPr>
      </w:pPr>
    </w:p>
    <w:p w14:paraId="25C0D113" w14:textId="77777777" w:rsidR="00BC42E3" w:rsidRPr="00C234C8" w:rsidRDefault="00BC42E3" w:rsidP="00BC42E3">
      <w:r w:rsidRPr="00C234C8">
        <w:t>Мы используем различные методы для сбора данных от вас и о вас в том числе посредством:</w:t>
      </w:r>
    </w:p>
    <w:p w14:paraId="712183A4" w14:textId="357D3EF5" w:rsidR="00BC42E3" w:rsidRPr="00C234C8" w:rsidRDefault="00BC42E3" w:rsidP="00BC42E3">
      <w:r w:rsidRPr="00C234C8">
        <w:lastRenderedPageBreak/>
        <w:t>•</w:t>
      </w:r>
      <w:r w:rsidRPr="00C234C8">
        <w:tab/>
        <w:t>Прямо</w:t>
      </w:r>
      <w:r w:rsidR="00F8561C">
        <w:rPr>
          <w:lang w:val="ru-RU"/>
        </w:rPr>
        <w:t>го</w:t>
      </w:r>
      <w:r w:rsidRPr="00C234C8">
        <w:t xml:space="preserve"> взаимодействи</w:t>
      </w:r>
      <w:r w:rsidR="00F8561C">
        <w:rPr>
          <w:lang w:val="ru-RU"/>
        </w:rPr>
        <w:t>я</w:t>
      </w:r>
      <w:r w:rsidRPr="00C234C8">
        <w:t>. Вы можете предоставить нам свою личность, контактные и персональные данные, заполнив формы или связавшись с нами по почте, телефону, электронной почте или иным способом. Это включает в себя личные данные, которые вы предоставляете, когда вы:</w:t>
      </w:r>
    </w:p>
    <w:p w14:paraId="2DC41E32" w14:textId="3CFCF8F7" w:rsidR="00BC42E3" w:rsidRPr="00C234C8" w:rsidRDefault="00BC42E3" w:rsidP="00BC42E3">
      <w:r w:rsidRPr="00C234C8">
        <w:t>* пода</w:t>
      </w:r>
      <w:r w:rsidR="00F8561C">
        <w:rPr>
          <w:lang w:val="ru-RU"/>
        </w:rPr>
        <w:t>ёте</w:t>
      </w:r>
      <w:r w:rsidRPr="00C234C8">
        <w:t xml:space="preserve"> заявку на наши услуги;</w:t>
      </w:r>
    </w:p>
    <w:p w14:paraId="57C72221" w14:textId="0C1FB9A1" w:rsidR="00BC42E3" w:rsidRPr="00C234C8" w:rsidRDefault="00BC42E3" w:rsidP="00BC42E3">
      <w:r w:rsidRPr="00C234C8">
        <w:t xml:space="preserve">* </w:t>
      </w:r>
      <w:r w:rsidR="00F8561C">
        <w:rPr>
          <w:lang w:val="ru-RU"/>
        </w:rPr>
        <w:t>совершаете</w:t>
      </w:r>
      <w:r w:rsidRPr="00C234C8">
        <w:t xml:space="preserve"> маркетинг</w:t>
      </w:r>
      <w:r w:rsidR="00F8561C">
        <w:rPr>
          <w:lang w:val="ru-RU"/>
        </w:rPr>
        <w:t>овый запрос</w:t>
      </w:r>
      <w:r w:rsidRPr="00C234C8">
        <w:t>, который будет отправлен вам;</w:t>
      </w:r>
    </w:p>
    <w:p w14:paraId="6B6BD9E1" w14:textId="77777777" w:rsidR="00421617" w:rsidRDefault="00BC42E3" w:rsidP="00BC42E3">
      <w:r w:rsidRPr="00C234C8">
        <w:t>* да</w:t>
      </w:r>
      <w:r w:rsidR="00F8561C">
        <w:rPr>
          <w:lang w:val="ru-RU"/>
        </w:rPr>
        <w:t>ё</w:t>
      </w:r>
      <w:r w:rsidRPr="00C234C8">
        <w:t>те нам</w:t>
      </w:r>
      <w:r w:rsidR="00F8561C">
        <w:rPr>
          <w:lang w:val="ru-RU"/>
        </w:rPr>
        <w:t xml:space="preserve"> </w:t>
      </w:r>
      <w:r w:rsidRPr="00C234C8">
        <w:t>обратную связь.</w:t>
      </w:r>
    </w:p>
    <w:p w14:paraId="45EB65AE" w14:textId="77777777" w:rsidR="00421617" w:rsidRDefault="00421617" w:rsidP="00BC42E3"/>
    <w:p w14:paraId="63781955" w14:textId="0B6F0775" w:rsidR="00BC42E3" w:rsidRPr="00C234C8" w:rsidRDefault="00421617" w:rsidP="00BC42E3">
      <w:r w:rsidRPr="00C234C8">
        <w:t>•</w:t>
      </w:r>
      <w:r>
        <w:tab/>
      </w:r>
      <w:r w:rsidR="00BC42E3" w:rsidRPr="00C234C8">
        <w:t>Третьи лица или общедоступные источники. Мы можем получать персональные данные о вас от поставщиков аналитических услуг, таких как Google Analytics и Google tech manager.</w:t>
      </w:r>
    </w:p>
    <w:p w14:paraId="1170AE32" w14:textId="77777777" w:rsidR="00BC42E3" w:rsidRPr="00C234C8" w:rsidRDefault="00BC42E3" w:rsidP="00BC42E3">
      <w:r w:rsidRPr="00C234C8">
        <w:t xml:space="preserve"> </w:t>
      </w:r>
    </w:p>
    <w:p w14:paraId="2AD75F40" w14:textId="77777777" w:rsidR="00BC42E3" w:rsidRPr="00421617" w:rsidRDefault="00BC42E3" w:rsidP="00BC42E3">
      <w:pPr>
        <w:rPr>
          <w:b/>
        </w:rPr>
      </w:pPr>
      <w:r w:rsidRPr="00421617">
        <w:rPr>
          <w:b/>
        </w:rPr>
        <w:t>4.</w:t>
      </w:r>
      <w:r w:rsidRPr="00421617">
        <w:rPr>
          <w:b/>
        </w:rPr>
        <w:tab/>
        <w:t>КАК МЫ ИСПОЛЬЗУЕМ ВАШИ ПЕРСОНАЛЬНЫЕ ДАННЫЕ</w:t>
      </w:r>
    </w:p>
    <w:p w14:paraId="7D13B9F8" w14:textId="77777777" w:rsidR="00421617" w:rsidRDefault="00421617" w:rsidP="00BC42E3"/>
    <w:p w14:paraId="236DDEBD" w14:textId="3FDB339F" w:rsidR="00BC42E3" w:rsidRPr="00C234C8" w:rsidRDefault="00BC42E3" w:rsidP="00BC42E3">
      <w:r w:rsidRPr="00C234C8">
        <w:t xml:space="preserve">Мы будем использовать ваши персональные данные только тогда, когда </w:t>
      </w:r>
      <w:r w:rsidR="00421617">
        <w:rPr>
          <w:lang w:val="ru-RU"/>
        </w:rPr>
        <w:t>будет разрешено</w:t>
      </w:r>
      <w:r w:rsidRPr="00C234C8">
        <w:t xml:space="preserve"> закон</w:t>
      </w:r>
      <w:r w:rsidR="00421617">
        <w:rPr>
          <w:lang w:val="ru-RU"/>
        </w:rPr>
        <w:t>ом</w:t>
      </w:r>
      <w:r w:rsidRPr="00C234C8">
        <w:t>. Чаще всего</w:t>
      </w:r>
      <w:r w:rsidR="00421617">
        <w:rPr>
          <w:lang w:val="ru-RU"/>
        </w:rPr>
        <w:t>,</w:t>
      </w:r>
      <w:r w:rsidRPr="00C234C8">
        <w:t xml:space="preserve"> мы используем ваши персональные данные и данные ваших детей в следующих случаях:</w:t>
      </w:r>
    </w:p>
    <w:p w14:paraId="4906ACE3" w14:textId="77777777" w:rsidR="00BC42E3" w:rsidRPr="00C234C8" w:rsidRDefault="00BC42E3" w:rsidP="00BC42E3"/>
    <w:p w14:paraId="20234B18" w14:textId="77777777" w:rsidR="00BC42E3" w:rsidRPr="00C234C8" w:rsidRDefault="00BC42E3" w:rsidP="00BC42E3">
      <w:r w:rsidRPr="00C234C8">
        <w:t>• Когда нам необходимо выполнить контракт, который мы собираемся заключить или заключили с вами.</w:t>
      </w:r>
    </w:p>
    <w:p w14:paraId="0504AE44" w14:textId="2B7891D9" w:rsidR="00BC42E3" w:rsidRPr="00C234C8" w:rsidRDefault="00BC42E3" w:rsidP="00BC42E3">
      <w:r w:rsidRPr="00C234C8">
        <w:t xml:space="preserve">• </w:t>
      </w:r>
      <w:r w:rsidR="00421617">
        <w:rPr>
          <w:lang w:val="ru-RU"/>
        </w:rPr>
        <w:t>Когда</w:t>
      </w:r>
      <w:r w:rsidRPr="00C234C8">
        <w:t xml:space="preserve"> это необходимо для наших законных интересов, когда мы действуем в соответствии с нашими деловыми целями, а ваши интересы и основные права не превышают эти интересы.</w:t>
      </w:r>
    </w:p>
    <w:p w14:paraId="1F9E1250" w14:textId="337DD683" w:rsidR="00BC42E3" w:rsidRPr="00C234C8" w:rsidRDefault="00BC42E3" w:rsidP="00BC42E3">
      <w:r w:rsidRPr="00C234C8">
        <w:t xml:space="preserve">• </w:t>
      </w:r>
      <w:r w:rsidR="00421617">
        <w:rPr>
          <w:lang w:val="ru-RU"/>
        </w:rPr>
        <w:t>Когда</w:t>
      </w:r>
      <w:r w:rsidRPr="00C234C8">
        <w:t xml:space="preserve"> мы должны соблюдать правовые или нормативные обязательства.</w:t>
      </w:r>
    </w:p>
    <w:p w14:paraId="0E3155F7" w14:textId="77777777" w:rsidR="00BC42E3" w:rsidRPr="00C234C8" w:rsidRDefault="00BC42E3" w:rsidP="00BC42E3"/>
    <w:p w14:paraId="15BBA279" w14:textId="0CCF41DC" w:rsidR="00BC42E3" w:rsidRDefault="00BC42E3" w:rsidP="00BC42E3">
      <w:r w:rsidRPr="00C234C8">
        <w:t>ЦЕЛИ, ДЛЯ КОТОРЫХ МЫ БУДЕМ ИСПОЛЬЗОВАТЬ ВАШИ ПЕРСОНАЛЬНЫЕ ДАННЫЕ</w:t>
      </w:r>
    </w:p>
    <w:p w14:paraId="061E5630" w14:textId="77777777" w:rsidR="00A8295D" w:rsidRPr="00C234C8" w:rsidRDefault="00A8295D" w:rsidP="00BC42E3"/>
    <w:p w14:paraId="5A54C935" w14:textId="2584C833" w:rsidR="00BC42E3" w:rsidRDefault="00BC42E3" w:rsidP="00BC42E3">
      <w:r w:rsidRPr="00C234C8">
        <w:t xml:space="preserve">Ниже мы приводим описание всех способов, которыми мы планируем использовать ваши персональные данные, </w:t>
      </w:r>
      <w:r w:rsidR="00A8295D">
        <w:rPr>
          <w:lang w:val="ru-RU"/>
        </w:rPr>
        <w:t>а так же</w:t>
      </w:r>
      <w:r w:rsidRPr="00C234C8">
        <w:t xml:space="preserve"> какие правовые основания для этого. Мы также определили, каковы наши законные интересы там, где это уместно.</w:t>
      </w:r>
    </w:p>
    <w:p w14:paraId="720106D2" w14:textId="2C6F8C45" w:rsidR="001B7B20" w:rsidRDefault="001B7B20" w:rsidP="00BC42E3"/>
    <w:p w14:paraId="4E64EEC9" w14:textId="77777777" w:rsidR="001B7B20" w:rsidRDefault="001B7B20" w:rsidP="00BC42E3"/>
    <w:p w14:paraId="7939071D" w14:textId="77777777" w:rsidR="00A8295D" w:rsidRPr="00C234C8" w:rsidRDefault="00A8295D" w:rsidP="00BC42E3"/>
    <w:p w14:paraId="01B7DA83" w14:textId="12AD278E" w:rsidR="00BC42E3" w:rsidRDefault="00BC42E3" w:rsidP="00BC42E3">
      <w:r w:rsidRPr="00C234C8">
        <w:t>Обратите внимание, что мы можем обрабатывать ваши персональные данные более чем на одном законном основании в зависимости от конкретной цели, для которой мы используем ваши данные. Пожалуйста, свяжитесь с нами, если вам нужна подробная информация о конкретной правовой основе, на которую мы полагаемся для обработки Ваших персональных данных, если в таблице ниже указано более одного основания.</w:t>
      </w:r>
    </w:p>
    <w:p w14:paraId="17D3265D" w14:textId="1A7384F8" w:rsidR="00BB0563" w:rsidRDefault="00BB0563" w:rsidP="00BC42E3"/>
    <w:tbl>
      <w:tblPr>
        <w:tblStyle w:val="GridTable1Light"/>
        <w:tblW w:w="10768" w:type="dxa"/>
        <w:tblLook w:val="04A0" w:firstRow="1" w:lastRow="0" w:firstColumn="1" w:lastColumn="0" w:noHBand="0" w:noVBand="1"/>
      </w:tblPr>
      <w:tblGrid>
        <w:gridCol w:w="3964"/>
        <w:gridCol w:w="2127"/>
        <w:gridCol w:w="4677"/>
      </w:tblGrid>
      <w:tr w:rsidR="00BB0563" w14:paraId="06DDCF78" w14:textId="77777777" w:rsidTr="009B3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hideMark/>
          </w:tcPr>
          <w:p w14:paraId="2B898B39" w14:textId="77777777" w:rsidR="002E3F68" w:rsidRPr="009A0512" w:rsidRDefault="002E3F68" w:rsidP="009A0512">
            <w:pPr>
              <w:jc w:val="center"/>
              <w:rPr>
                <w:sz w:val="20"/>
                <w:szCs w:val="20"/>
              </w:rPr>
            </w:pPr>
            <w:r w:rsidRPr="009A0512">
              <w:rPr>
                <w:sz w:val="20"/>
                <w:szCs w:val="20"/>
              </w:rPr>
              <w:t>Цель / Деятельность</w:t>
            </w:r>
          </w:p>
          <w:p w14:paraId="6C8A2F3C" w14:textId="3B969ECC" w:rsidR="00BB0563" w:rsidRPr="009A0512" w:rsidRDefault="00BB0563" w:rsidP="009A0512">
            <w:pPr>
              <w:pStyle w:val="NormalWeb"/>
              <w:spacing w:before="0" w:beforeAutospacing="0" w:after="225" w:afterAutospacing="0"/>
              <w:jc w:val="center"/>
              <w:rPr>
                <w:sz w:val="20"/>
                <w:szCs w:val="20"/>
              </w:rPr>
            </w:pPr>
          </w:p>
        </w:tc>
        <w:tc>
          <w:tcPr>
            <w:tcW w:w="2127" w:type="dxa"/>
            <w:hideMark/>
          </w:tcPr>
          <w:p w14:paraId="45AA20EF" w14:textId="77777777" w:rsidR="002E3F68" w:rsidRPr="009A0512" w:rsidRDefault="002E3F68" w:rsidP="009A0512">
            <w:pPr>
              <w:jc w:val="center"/>
              <w:cnfStyle w:val="100000000000" w:firstRow="1" w:lastRow="0" w:firstColumn="0" w:lastColumn="0" w:oddVBand="0" w:evenVBand="0" w:oddHBand="0" w:evenHBand="0" w:firstRowFirstColumn="0" w:firstRowLastColumn="0" w:lastRowFirstColumn="0" w:lastRowLastColumn="0"/>
              <w:rPr>
                <w:sz w:val="20"/>
                <w:szCs w:val="20"/>
              </w:rPr>
            </w:pPr>
            <w:r w:rsidRPr="009A0512">
              <w:rPr>
                <w:sz w:val="20"/>
                <w:szCs w:val="20"/>
              </w:rPr>
              <w:t>Тип данных</w:t>
            </w:r>
          </w:p>
          <w:p w14:paraId="0104A060" w14:textId="0DD5299D" w:rsidR="00BB0563" w:rsidRPr="009A0512" w:rsidRDefault="00BB0563" w:rsidP="009A0512">
            <w:pPr>
              <w:pStyle w:val="NormalWeb"/>
              <w:spacing w:before="0" w:beforeAutospacing="0" w:after="225" w:afterAutospacing="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4677" w:type="dxa"/>
            <w:hideMark/>
          </w:tcPr>
          <w:p w14:paraId="62A1DDA6" w14:textId="77777777" w:rsidR="002E3F68" w:rsidRPr="009A0512" w:rsidRDefault="002E3F68" w:rsidP="009A0512">
            <w:pPr>
              <w:jc w:val="center"/>
              <w:cnfStyle w:val="100000000000" w:firstRow="1" w:lastRow="0" w:firstColumn="0" w:lastColumn="0" w:oddVBand="0" w:evenVBand="0" w:oddHBand="0" w:evenHBand="0" w:firstRowFirstColumn="0" w:firstRowLastColumn="0" w:lastRowFirstColumn="0" w:lastRowLastColumn="0"/>
              <w:rPr>
                <w:sz w:val="20"/>
                <w:szCs w:val="20"/>
              </w:rPr>
            </w:pPr>
            <w:r w:rsidRPr="009A0512">
              <w:rPr>
                <w:sz w:val="20"/>
                <w:szCs w:val="20"/>
              </w:rPr>
              <w:t>Законное основание для обработки, в том числе основание законного интереса</w:t>
            </w:r>
          </w:p>
          <w:p w14:paraId="108985C7" w14:textId="1C56DAA5" w:rsidR="00BB0563" w:rsidRPr="009A0512" w:rsidRDefault="00BB0563" w:rsidP="009A0512">
            <w:pPr>
              <w:pStyle w:val="NormalWeb"/>
              <w:spacing w:before="0" w:beforeAutospacing="0" w:after="225" w:afterAutospacing="0"/>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BB0563" w14:paraId="78713A8F" w14:textId="77777777" w:rsidTr="009B3C76">
        <w:tc>
          <w:tcPr>
            <w:cnfStyle w:val="001000000000" w:firstRow="0" w:lastRow="0" w:firstColumn="1" w:lastColumn="0" w:oddVBand="0" w:evenVBand="0" w:oddHBand="0" w:evenHBand="0" w:firstRowFirstColumn="0" w:firstRowLastColumn="0" w:lastRowFirstColumn="0" w:lastRowLastColumn="0"/>
            <w:tcW w:w="3964" w:type="dxa"/>
            <w:hideMark/>
          </w:tcPr>
          <w:p w14:paraId="066CD1DA" w14:textId="589F9906" w:rsidR="009C17C6" w:rsidRPr="009A0512" w:rsidRDefault="009C17C6" w:rsidP="009A0512">
            <w:pPr>
              <w:jc w:val="center"/>
              <w:rPr>
                <w:sz w:val="20"/>
                <w:szCs w:val="20"/>
                <w:lang w:val="ru-RU"/>
              </w:rPr>
            </w:pPr>
            <w:r>
              <w:rPr>
                <w:sz w:val="20"/>
                <w:szCs w:val="20"/>
                <w:lang w:val="ru-RU"/>
              </w:rPr>
              <w:lastRenderedPageBreak/>
              <w:t>Обеспечить выполнение контрактных обязательств и контракта</w:t>
            </w:r>
          </w:p>
        </w:tc>
        <w:tc>
          <w:tcPr>
            <w:tcW w:w="2127" w:type="dxa"/>
            <w:hideMark/>
          </w:tcPr>
          <w:p w14:paraId="17BB4A36" w14:textId="252794F6" w:rsidR="00BB0563" w:rsidRPr="009A0512" w:rsidRDefault="00BB0563" w:rsidP="009A0512">
            <w:pPr>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 xml:space="preserve">(a)    </w:t>
            </w:r>
            <w:r w:rsidR="005C057C" w:rsidRPr="009A0512">
              <w:rPr>
                <w:sz w:val="20"/>
                <w:szCs w:val="20"/>
                <w:lang w:val="ru-RU"/>
              </w:rPr>
              <w:t>Идентификация</w:t>
            </w:r>
          </w:p>
          <w:p w14:paraId="071AC9AF" w14:textId="7AC3FEA5"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 xml:space="preserve">(b)    </w:t>
            </w:r>
            <w:r w:rsidR="005C057C" w:rsidRPr="009A0512">
              <w:rPr>
                <w:sz w:val="20"/>
                <w:szCs w:val="20"/>
                <w:lang w:val="ru-RU"/>
              </w:rPr>
              <w:t>Контакт</w:t>
            </w:r>
          </w:p>
          <w:p w14:paraId="29B7E20E" w14:textId="11D7A482"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(c)   </w:t>
            </w:r>
            <w:r w:rsidR="005C057C" w:rsidRPr="009A0512">
              <w:rPr>
                <w:sz w:val="20"/>
                <w:szCs w:val="20"/>
                <w:lang w:val="ru-RU"/>
              </w:rPr>
              <w:t>Личные</w:t>
            </w:r>
          </w:p>
        </w:tc>
        <w:tc>
          <w:tcPr>
            <w:tcW w:w="4677" w:type="dxa"/>
            <w:hideMark/>
          </w:tcPr>
          <w:p w14:paraId="0E67FA02" w14:textId="2624403A" w:rsidR="00BB0563" w:rsidRPr="009A0512" w:rsidRDefault="00BB0563" w:rsidP="009A0512">
            <w:pPr>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 xml:space="preserve">(a)    </w:t>
            </w:r>
            <w:r w:rsidR="00E36C93" w:rsidRPr="009A0512">
              <w:rPr>
                <w:sz w:val="20"/>
                <w:szCs w:val="20"/>
                <w:lang w:val="ru-RU"/>
              </w:rPr>
              <w:t>Согласие</w:t>
            </w:r>
          </w:p>
          <w:p w14:paraId="45EEE26D" w14:textId="77777777" w:rsidR="00BB0563" w:rsidRPr="009A0512" w:rsidRDefault="00BB0563" w:rsidP="009A051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B0563" w14:paraId="75C32BE3" w14:textId="77777777" w:rsidTr="009B3C76">
        <w:tc>
          <w:tcPr>
            <w:cnfStyle w:val="001000000000" w:firstRow="0" w:lastRow="0" w:firstColumn="1" w:lastColumn="0" w:oddVBand="0" w:evenVBand="0" w:oddHBand="0" w:evenHBand="0" w:firstRowFirstColumn="0" w:firstRowLastColumn="0" w:lastRowFirstColumn="0" w:lastRowLastColumn="0"/>
            <w:tcW w:w="3964" w:type="dxa"/>
            <w:hideMark/>
          </w:tcPr>
          <w:p w14:paraId="046AEC7F" w14:textId="4B0138E8" w:rsidR="00E36C93" w:rsidRPr="009A0512" w:rsidRDefault="00E36C93" w:rsidP="009A0512">
            <w:pPr>
              <w:jc w:val="center"/>
              <w:rPr>
                <w:b w:val="0"/>
                <w:bCs w:val="0"/>
                <w:sz w:val="20"/>
                <w:szCs w:val="20"/>
              </w:rPr>
            </w:pPr>
            <w:r w:rsidRPr="009A0512">
              <w:rPr>
                <w:sz w:val="20"/>
                <w:szCs w:val="20"/>
                <w:lang w:val="ru-RU"/>
              </w:rPr>
              <w:t>У</w:t>
            </w:r>
            <w:r w:rsidRPr="009A0512">
              <w:rPr>
                <w:sz w:val="20"/>
                <w:szCs w:val="20"/>
              </w:rPr>
              <w:t>правл</w:t>
            </w:r>
            <w:r w:rsidR="005C057C" w:rsidRPr="009A0512">
              <w:rPr>
                <w:sz w:val="20"/>
                <w:szCs w:val="20"/>
                <w:lang w:val="ru-RU"/>
              </w:rPr>
              <w:t xml:space="preserve">ение </w:t>
            </w:r>
            <w:r w:rsidRPr="009A0512">
              <w:rPr>
                <w:sz w:val="20"/>
                <w:szCs w:val="20"/>
                <w:lang w:val="ru-RU"/>
              </w:rPr>
              <w:t xml:space="preserve">договорными </w:t>
            </w:r>
            <w:r w:rsidRPr="009A0512">
              <w:rPr>
                <w:sz w:val="20"/>
                <w:szCs w:val="20"/>
              </w:rPr>
              <w:t xml:space="preserve">отношениями с </w:t>
            </w:r>
            <w:r w:rsidR="005C057C" w:rsidRPr="009A0512">
              <w:rPr>
                <w:sz w:val="20"/>
                <w:szCs w:val="20"/>
                <w:lang w:val="ru-RU"/>
              </w:rPr>
              <w:t>клиентом</w:t>
            </w:r>
            <w:r w:rsidRPr="009A0512">
              <w:rPr>
                <w:sz w:val="20"/>
                <w:szCs w:val="20"/>
              </w:rPr>
              <w:t>, которые будут включать в себя:</w:t>
            </w:r>
          </w:p>
          <w:p w14:paraId="14FF7AEA" w14:textId="5D610C8E" w:rsidR="00E36C93" w:rsidRPr="009A0512" w:rsidRDefault="00E36C93" w:rsidP="009A0512">
            <w:pPr>
              <w:jc w:val="center"/>
              <w:rPr>
                <w:sz w:val="20"/>
                <w:szCs w:val="20"/>
              </w:rPr>
            </w:pPr>
            <w:r w:rsidRPr="009A0512">
              <w:rPr>
                <w:sz w:val="20"/>
                <w:szCs w:val="20"/>
              </w:rPr>
              <w:t xml:space="preserve">(a) уведомление </w:t>
            </w:r>
            <w:r w:rsidR="005C057C" w:rsidRPr="009A0512">
              <w:rPr>
                <w:sz w:val="20"/>
                <w:szCs w:val="20"/>
                <w:lang w:val="ru-RU"/>
              </w:rPr>
              <w:t>клиента</w:t>
            </w:r>
            <w:r w:rsidRPr="009A0512">
              <w:rPr>
                <w:sz w:val="20"/>
                <w:szCs w:val="20"/>
              </w:rPr>
              <w:t xml:space="preserve"> об изменениях в наших условиях или политике конфиденциальности</w:t>
            </w:r>
          </w:p>
          <w:p w14:paraId="618FEF39" w14:textId="36D049FE" w:rsidR="00BB0563" w:rsidRPr="009A0512" w:rsidRDefault="00E36C93" w:rsidP="009A0512">
            <w:pPr>
              <w:pStyle w:val="NormalWeb"/>
              <w:spacing w:before="0" w:beforeAutospacing="0" w:after="225" w:afterAutospacing="0"/>
              <w:jc w:val="center"/>
              <w:rPr>
                <w:sz w:val="20"/>
                <w:szCs w:val="20"/>
              </w:rPr>
            </w:pPr>
            <w:r w:rsidRPr="009A0512">
              <w:rPr>
                <w:sz w:val="20"/>
                <w:szCs w:val="20"/>
              </w:rPr>
              <w:t xml:space="preserve">(b) </w:t>
            </w:r>
            <w:r w:rsidR="005C057C" w:rsidRPr="009A0512">
              <w:rPr>
                <w:sz w:val="20"/>
                <w:szCs w:val="20"/>
                <w:lang w:val="ru-RU"/>
              </w:rPr>
              <w:t>просьба к клиенту</w:t>
            </w:r>
            <w:r w:rsidRPr="009A0512">
              <w:rPr>
                <w:sz w:val="20"/>
                <w:szCs w:val="20"/>
              </w:rPr>
              <w:t xml:space="preserve"> оставить отзыв, принять участие в опросе, обновить или информировать о наших продуктах и услугах</w:t>
            </w:r>
            <w:r w:rsidR="005C057C" w:rsidRPr="009A0512">
              <w:rPr>
                <w:sz w:val="20"/>
                <w:szCs w:val="20"/>
                <w:lang w:val="ru-RU"/>
              </w:rPr>
              <w:t>,</w:t>
            </w:r>
            <w:r w:rsidRPr="009A0512">
              <w:rPr>
                <w:sz w:val="20"/>
                <w:szCs w:val="20"/>
              </w:rPr>
              <w:t xml:space="preserve"> или услугах наших партнеров</w:t>
            </w:r>
          </w:p>
        </w:tc>
        <w:tc>
          <w:tcPr>
            <w:tcW w:w="2127" w:type="dxa"/>
            <w:hideMark/>
          </w:tcPr>
          <w:p w14:paraId="69D95046" w14:textId="4996C584" w:rsidR="00BB0563" w:rsidRPr="009A0512" w:rsidRDefault="00BB0563" w:rsidP="009A0512">
            <w:pPr>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 xml:space="preserve">(a) </w:t>
            </w:r>
            <w:r w:rsidR="005C057C" w:rsidRPr="009A0512">
              <w:rPr>
                <w:sz w:val="20"/>
                <w:szCs w:val="20"/>
                <w:lang w:val="ru-RU"/>
              </w:rPr>
              <w:t>Идентификация</w:t>
            </w:r>
          </w:p>
          <w:p w14:paraId="50E973DB" w14:textId="50870A6E"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 xml:space="preserve">(b) </w:t>
            </w:r>
            <w:r w:rsidR="005C057C" w:rsidRPr="009A0512">
              <w:rPr>
                <w:sz w:val="20"/>
                <w:szCs w:val="20"/>
                <w:lang w:val="ru-RU"/>
              </w:rPr>
              <w:t>Контакт</w:t>
            </w:r>
          </w:p>
          <w:p w14:paraId="270E7E03" w14:textId="5A31F527"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 xml:space="preserve">(d) </w:t>
            </w:r>
            <w:r w:rsidR="005C057C" w:rsidRPr="009A0512">
              <w:rPr>
                <w:sz w:val="20"/>
                <w:szCs w:val="20"/>
                <w:lang w:val="ru-RU"/>
              </w:rPr>
              <w:t>Маркетинговые и коммуникационные</w:t>
            </w:r>
          </w:p>
          <w:p w14:paraId="720510AE" w14:textId="4B0E99F2"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677" w:type="dxa"/>
            <w:hideMark/>
          </w:tcPr>
          <w:p w14:paraId="475DCA03" w14:textId="1718CBBE" w:rsidR="00BB0563" w:rsidRPr="009A0512" w:rsidRDefault="005C057C" w:rsidP="009A0512">
            <w:pPr>
              <w:pStyle w:val="ListParagraph"/>
              <w:numPr>
                <w:ilvl w:val="1"/>
                <w:numId w:val="11"/>
              </w:numPr>
              <w:jc w:val="center"/>
              <w:cnfStyle w:val="000000000000" w:firstRow="0" w:lastRow="0" w:firstColumn="0" w:lastColumn="0" w:oddVBand="0" w:evenVBand="0" w:oddHBand="0" w:evenHBand="0" w:firstRowFirstColumn="0" w:firstRowLastColumn="0" w:lastRowFirstColumn="0" w:lastRowLastColumn="0"/>
              <w:rPr>
                <w:sz w:val="20"/>
                <w:szCs w:val="20"/>
              </w:rPr>
            </w:pPr>
            <w:r w:rsidRPr="009A0512">
              <w:rPr>
                <w:sz w:val="20"/>
                <w:szCs w:val="20"/>
              </w:rPr>
              <w:t>исполнение контракта с вами</w:t>
            </w:r>
          </w:p>
          <w:p w14:paraId="480586FF" w14:textId="77777777" w:rsidR="005C057C" w:rsidRPr="009A0512" w:rsidRDefault="005C057C" w:rsidP="009A0512">
            <w:pPr>
              <w:ind w:left="1080"/>
              <w:jc w:val="center"/>
              <w:cnfStyle w:val="000000000000" w:firstRow="0" w:lastRow="0" w:firstColumn="0" w:lastColumn="0" w:oddVBand="0" w:evenVBand="0" w:oddHBand="0" w:evenHBand="0" w:firstRowFirstColumn="0" w:firstRowLastColumn="0" w:lastRowFirstColumn="0" w:lastRowLastColumn="0"/>
              <w:rPr>
                <w:sz w:val="20"/>
                <w:szCs w:val="20"/>
              </w:rPr>
            </w:pPr>
          </w:p>
          <w:p w14:paraId="741BB705" w14:textId="46ADDFC1"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9A0512">
              <w:rPr>
                <w:sz w:val="20"/>
                <w:szCs w:val="20"/>
              </w:rPr>
              <w:t xml:space="preserve">(b) </w:t>
            </w:r>
            <w:r w:rsidR="005C057C" w:rsidRPr="009A0512">
              <w:rPr>
                <w:sz w:val="20"/>
                <w:szCs w:val="20"/>
              </w:rPr>
              <w:t>необходимые для наших законных интересов (для обновления наших записей и изучения того, как клиенты используют наши продукты/услуги)</w:t>
            </w:r>
          </w:p>
          <w:p w14:paraId="6649242A" w14:textId="40FC41FD"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9A0512">
              <w:rPr>
                <w:sz w:val="20"/>
                <w:szCs w:val="20"/>
              </w:rPr>
              <w:t xml:space="preserve">(c) </w:t>
            </w:r>
            <w:r w:rsidR="005C057C" w:rsidRPr="009A0512">
              <w:rPr>
                <w:sz w:val="20"/>
                <w:szCs w:val="20"/>
              </w:rPr>
              <w:t>согласие</w:t>
            </w:r>
          </w:p>
          <w:p w14:paraId="1EFD4816" w14:textId="0A34C6FD"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B0563" w14:paraId="4097CC38" w14:textId="77777777" w:rsidTr="009B3C76">
        <w:tc>
          <w:tcPr>
            <w:cnfStyle w:val="001000000000" w:firstRow="0" w:lastRow="0" w:firstColumn="1" w:lastColumn="0" w:oddVBand="0" w:evenVBand="0" w:oddHBand="0" w:evenHBand="0" w:firstRowFirstColumn="0" w:firstRowLastColumn="0" w:lastRowFirstColumn="0" w:lastRowLastColumn="0"/>
            <w:tcW w:w="3964" w:type="dxa"/>
            <w:hideMark/>
          </w:tcPr>
          <w:p w14:paraId="017F54B0" w14:textId="736ACE0D" w:rsidR="00614B74" w:rsidRPr="009A0512" w:rsidRDefault="00614B74" w:rsidP="009A0512">
            <w:pPr>
              <w:jc w:val="center"/>
              <w:rPr>
                <w:sz w:val="20"/>
                <w:szCs w:val="20"/>
              </w:rPr>
            </w:pPr>
            <w:r w:rsidRPr="009A0512">
              <w:rPr>
                <w:sz w:val="20"/>
                <w:szCs w:val="20"/>
              </w:rPr>
              <w:t>Для запуска, администрирования</w:t>
            </w:r>
            <w:r w:rsidRPr="009A0512">
              <w:rPr>
                <w:sz w:val="20"/>
                <w:szCs w:val="20"/>
                <w:lang w:val="ru-RU"/>
              </w:rPr>
              <w:t>,</w:t>
            </w:r>
            <w:r w:rsidRPr="009A0512">
              <w:rPr>
                <w:sz w:val="20"/>
                <w:szCs w:val="20"/>
              </w:rPr>
              <w:t xml:space="preserve"> защиты нашего бизнеса и этого веб-сайта (включая устранение неполадок, анализ данных, тестирование, обслуживание системы, поддержку, отчетность, размещение данных)</w:t>
            </w:r>
          </w:p>
          <w:p w14:paraId="14F489B8" w14:textId="25C284DE" w:rsidR="00BB0563" w:rsidRPr="009A0512" w:rsidRDefault="00BB0563" w:rsidP="009A0512">
            <w:pPr>
              <w:pStyle w:val="NormalWeb"/>
              <w:spacing w:before="0" w:beforeAutospacing="0" w:after="225" w:afterAutospacing="0"/>
              <w:jc w:val="center"/>
              <w:rPr>
                <w:sz w:val="20"/>
                <w:szCs w:val="20"/>
              </w:rPr>
            </w:pPr>
          </w:p>
        </w:tc>
        <w:tc>
          <w:tcPr>
            <w:tcW w:w="2127" w:type="dxa"/>
            <w:hideMark/>
          </w:tcPr>
          <w:p w14:paraId="04541CC8" w14:textId="39AC75E0" w:rsidR="00BB0563" w:rsidRPr="009A0512" w:rsidRDefault="00BB0563" w:rsidP="009A0512">
            <w:pPr>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 xml:space="preserve">(a) </w:t>
            </w:r>
            <w:r w:rsidR="005C057C" w:rsidRPr="009A0512">
              <w:rPr>
                <w:sz w:val="20"/>
                <w:szCs w:val="20"/>
                <w:lang w:val="ru-RU"/>
              </w:rPr>
              <w:t>Идентификация</w:t>
            </w:r>
          </w:p>
          <w:p w14:paraId="29E0DC54" w14:textId="21B640C2"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 xml:space="preserve">(b) </w:t>
            </w:r>
            <w:r w:rsidR="005C057C" w:rsidRPr="009A0512">
              <w:rPr>
                <w:sz w:val="20"/>
                <w:szCs w:val="20"/>
                <w:lang w:val="ru-RU"/>
              </w:rPr>
              <w:t>Контакт</w:t>
            </w:r>
          </w:p>
          <w:p w14:paraId="32715AC8" w14:textId="4713F5C9"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 xml:space="preserve">(c) </w:t>
            </w:r>
            <w:r w:rsidR="005C057C" w:rsidRPr="009A0512">
              <w:rPr>
                <w:sz w:val="20"/>
                <w:szCs w:val="20"/>
                <w:lang w:val="ru-RU"/>
              </w:rPr>
              <w:t>Технические</w:t>
            </w:r>
          </w:p>
          <w:p w14:paraId="41B48372" w14:textId="327011E4"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677" w:type="dxa"/>
            <w:hideMark/>
          </w:tcPr>
          <w:p w14:paraId="45238F9E" w14:textId="097C1EE5" w:rsidR="00BB0563" w:rsidRPr="009A0512" w:rsidRDefault="00BB0563" w:rsidP="009A051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0512">
              <w:rPr>
                <w:sz w:val="20"/>
                <w:szCs w:val="20"/>
              </w:rPr>
              <w:t xml:space="preserve">(a) </w:t>
            </w:r>
            <w:r w:rsidR="005C057C" w:rsidRPr="009A0512">
              <w:rPr>
                <w:sz w:val="20"/>
                <w:szCs w:val="20"/>
              </w:rPr>
              <w:t>необходим</w:t>
            </w:r>
            <w:r w:rsidR="005C057C" w:rsidRPr="009A0512">
              <w:rPr>
                <w:sz w:val="20"/>
                <w:szCs w:val="20"/>
                <w:lang w:val="ru-RU"/>
              </w:rPr>
              <w:t>ость</w:t>
            </w:r>
            <w:r w:rsidR="005C057C" w:rsidRPr="009A0512">
              <w:rPr>
                <w:sz w:val="20"/>
                <w:szCs w:val="20"/>
              </w:rPr>
              <w:t xml:space="preserve"> для наших законных интересов (для ведения нашего бизнеса и предоставления административных услуг.)</w:t>
            </w:r>
          </w:p>
          <w:p w14:paraId="00498D20" w14:textId="4F75EA09"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9A0512">
              <w:rPr>
                <w:sz w:val="20"/>
                <w:szCs w:val="20"/>
              </w:rPr>
              <w:t xml:space="preserve">(b) </w:t>
            </w:r>
            <w:r w:rsidR="005C057C" w:rsidRPr="009A0512">
              <w:rPr>
                <w:sz w:val="20"/>
                <w:szCs w:val="20"/>
              </w:rPr>
              <w:t>необходим</w:t>
            </w:r>
            <w:r w:rsidR="005C057C" w:rsidRPr="009A0512">
              <w:rPr>
                <w:sz w:val="20"/>
                <w:szCs w:val="20"/>
                <w:lang w:val="ru-RU"/>
              </w:rPr>
              <w:t>ость</w:t>
            </w:r>
            <w:r w:rsidR="005C057C" w:rsidRPr="009A0512">
              <w:rPr>
                <w:sz w:val="20"/>
                <w:szCs w:val="20"/>
              </w:rPr>
              <w:t xml:space="preserve"> для выполнения юридического обязательства</w:t>
            </w:r>
          </w:p>
          <w:p w14:paraId="20B7A73E" w14:textId="106B181F"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B0563" w14:paraId="11DFA1EC" w14:textId="77777777" w:rsidTr="009B3C76">
        <w:tc>
          <w:tcPr>
            <w:cnfStyle w:val="001000000000" w:firstRow="0" w:lastRow="0" w:firstColumn="1" w:lastColumn="0" w:oddVBand="0" w:evenVBand="0" w:oddHBand="0" w:evenHBand="0" w:firstRowFirstColumn="0" w:firstRowLastColumn="0" w:lastRowFirstColumn="0" w:lastRowLastColumn="0"/>
            <w:tcW w:w="3964" w:type="dxa"/>
            <w:hideMark/>
          </w:tcPr>
          <w:p w14:paraId="30CBAF9A" w14:textId="77777777" w:rsidR="00614B74" w:rsidRPr="009A0512" w:rsidRDefault="00614B74" w:rsidP="009A0512">
            <w:pPr>
              <w:jc w:val="center"/>
              <w:rPr>
                <w:sz w:val="20"/>
                <w:szCs w:val="20"/>
              </w:rPr>
            </w:pPr>
            <w:r w:rsidRPr="009A0512">
              <w:rPr>
                <w:sz w:val="20"/>
                <w:szCs w:val="20"/>
              </w:rPr>
              <w:t>Использовать аналитику данных для улучшения наших услуг, маркетинга, отношений с клиентами и опыта</w:t>
            </w:r>
          </w:p>
          <w:p w14:paraId="131B8DA8" w14:textId="77890AE4" w:rsidR="00BB0563" w:rsidRPr="009A0512" w:rsidRDefault="00BB0563" w:rsidP="009A0512">
            <w:pPr>
              <w:pStyle w:val="NormalWeb"/>
              <w:spacing w:before="0" w:beforeAutospacing="0" w:after="225" w:afterAutospacing="0"/>
              <w:jc w:val="center"/>
              <w:rPr>
                <w:sz w:val="20"/>
                <w:szCs w:val="20"/>
              </w:rPr>
            </w:pPr>
          </w:p>
        </w:tc>
        <w:tc>
          <w:tcPr>
            <w:tcW w:w="2127" w:type="dxa"/>
            <w:hideMark/>
          </w:tcPr>
          <w:p w14:paraId="231632E9" w14:textId="45B42A07" w:rsidR="00BB0563" w:rsidRPr="009A0512" w:rsidRDefault="00BB0563" w:rsidP="009A0512">
            <w:pPr>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 xml:space="preserve">(a)    </w:t>
            </w:r>
            <w:r w:rsidR="005C057C" w:rsidRPr="009A0512">
              <w:rPr>
                <w:sz w:val="20"/>
                <w:szCs w:val="20"/>
                <w:lang w:val="ru-RU"/>
              </w:rPr>
              <w:t>Использование</w:t>
            </w:r>
          </w:p>
          <w:p w14:paraId="25ABD60F" w14:textId="319FF6FF"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lang w:val="ru-RU"/>
              </w:rPr>
            </w:pPr>
            <w:r w:rsidRPr="009A0512">
              <w:rPr>
                <w:sz w:val="20"/>
                <w:szCs w:val="20"/>
              </w:rPr>
              <w:t xml:space="preserve">(b)    </w:t>
            </w:r>
            <w:r w:rsidR="005C057C" w:rsidRPr="009A0512">
              <w:rPr>
                <w:sz w:val="20"/>
                <w:szCs w:val="20"/>
                <w:lang w:val="ru-RU"/>
              </w:rPr>
              <w:t>Технические</w:t>
            </w:r>
          </w:p>
          <w:p w14:paraId="4C3FC6E1" w14:textId="5F73BE6B" w:rsidR="00BB0563" w:rsidRPr="009A0512" w:rsidRDefault="00BB0563" w:rsidP="009A0512">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677" w:type="dxa"/>
            <w:hideMark/>
          </w:tcPr>
          <w:p w14:paraId="45BD7FE1" w14:textId="21B4DC6A" w:rsidR="00BB0563" w:rsidRPr="009A0512" w:rsidRDefault="00614B74" w:rsidP="009A051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0512">
              <w:rPr>
                <w:sz w:val="20"/>
                <w:szCs w:val="20"/>
              </w:rPr>
              <w:t>Необходим</w:t>
            </w:r>
            <w:r w:rsidRPr="009A0512">
              <w:rPr>
                <w:sz w:val="20"/>
                <w:szCs w:val="20"/>
                <w:lang w:val="ru-RU"/>
              </w:rPr>
              <w:t>ость</w:t>
            </w:r>
            <w:r w:rsidRPr="009A0512">
              <w:rPr>
                <w:sz w:val="20"/>
                <w:szCs w:val="20"/>
              </w:rPr>
              <w:t xml:space="preserve"> для</w:t>
            </w:r>
            <w:r w:rsidRPr="009A0512">
              <w:rPr>
                <w:sz w:val="20"/>
                <w:szCs w:val="20"/>
                <w:lang w:val="ru-RU"/>
              </w:rPr>
              <w:t xml:space="preserve"> осуществления</w:t>
            </w:r>
            <w:r w:rsidRPr="009A0512">
              <w:rPr>
                <w:sz w:val="20"/>
                <w:szCs w:val="20"/>
              </w:rPr>
              <w:t xml:space="preserve"> наших законных интересов (определение типов клиентов для наших продуктов и услуг, поддержание актуальности и актуальности нашего сайта, развити</w:t>
            </w:r>
            <w:r w:rsidRPr="009A0512">
              <w:rPr>
                <w:sz w:val="20"/>
                <w:szCs w:val="20"/>
                <w:lang w:val="ru-RU"/>
              </w:rPr>
              <w:t>я</w:t>
            </w:r>
            <w:r w:rsidRPr="009A0512">
              <w:rPr>
                <w:sz w:val="20"/>
                <w:szCs w:val="20"/>
              </w:rPr>
              <w:t xml:space="preserve"> нашего бизнеса и информирование</w:t>
            </w:r>
            <w:r w:rsidRPr="009A0512">
              <w:rPr>
                <w:sz w:val="20"/>
                <w:szCs w:val="20"/>
                <w:lang w:val="ru-RU"/>
              </w:rPr>
              <w:t xml:space="preserve"> о</w:t>
            </w:r>
            <w:r w:rsidRPr="009A0512">
              <w:rPr>
                <w:sz w:val="20"/>
                <w:szCs w:val="20"/>
              </w:rPr>
              <w:t xml:space="preserve"> нашей маркетинговой стратегии)</w:t>
            </w:r>
          </w:p>
        </w:tc>
      </w:tr>
    </w:tbl>
    <w:p w14:paraId="0AA4477E" w14:textId="7C38AEFB" w:rsidR="00BC42E3" w:rsidRPr="00C234C8" w:rsidRDefault="00BC42E3" w:rsidP="00BC42E3"/>
    <w:p w14:paraId="5B57760D" w14:textId="77777777" w:rsidR="00BC42E3" w:rsidRPr="00C234C8" w:rsidRDefault="00BC42E3" w:rsidP="00BC42E3">
      <w:r w:rsidRPr="00C234C8">
        <w:t xml:space="preserve"> </w:t>
      </w:r>
    </w:p>
    <w:p w14:paraId="4558C34A" w14:textId="1602F2F3" w:rsidR="00BC42E3" w:rsidRDefault="00BC42E3" w:rsidP="00BC42E3">
      <w:r w:rsidRPr="00C234C8">
        <w:t>МАРКЕТИНГ</w:t>
      </w:r>
    </w:p>
    <w:p w14:paraId="0A2F086E" w14:textId="77777777" w:rsidR="00762842" w:rsidRPr="00C234C8" w:rsidRDefault="00762842" w:rsidP="00BC42E3"/>
    <w:p w14:paraId="7948BD4E" w14:textId="25ABDC6B" w:rsidR="00BC42E3" w:rsidRDefault="00BC42E3" w:rsidP="00BC42E3">
      <w:r w:rsidRPr="00C234C8">
        <w:t>Мы стремимся предоставить вам возможность выбора определенных видов использования персональных данных, особенно в области маркетинга и рекламы. Если вы не хотите получать сообщения от нас, пожалуйста, свяжитесь с нами</w:t>
      </w:r>
      <w:r w:rsidR="00892ECE">
        <w:rPr>
          <w:lang w:val="ru-RU"/>
        </w:rPr>
        <w:t>.</w:t>
      </w:r>
      <w:r w:rsidRPr="00C234C8">
        <w:t xml:space="preserve"> </w:t>
      </w:r>
      <w:r w:rsidR="00892ECE">
        <w:rPr>
          <w:lang w:val="ru-RU"/>
        </w:rPr>
        <w:t>В</w:t>
      </w:r>
      <w:r w:rsidRPr="00C234C8">
        <w:t>ы можете отказаться от подписки в любое время с помощью ссылки, включенной в каждое письмо, которое мы отправляем.</w:t>
      </w:r>
    </w:p>
    <w:p w14:paraId="4D33BEAD" w14:textId="77777777" w:rsidR="00892ECE" w:rsidRPr="00C234C8" w:rsidRDefault="00892ECE" w:rsidP="00BC42E3"/>
    <w:p w14:paraId="3172FDEB" w14:textId="77777777" w:rsidR="001B7B20" w:rsidRDefault="001B7B20" w:rsidP="00BC42E3"/>
    <w:p w14:paraId="18ACE098" w14:textId="77777777" w:rsidR="001B7B20" w:rsidRDefault="001B7B20" w:rsidP="00BC42E3"/>
    <w:p w14:paraId="5E847657" w14:textId="77777777" w:rsidR="001B7B20" w:rsidRDefault="001B7B20" w:rsidP="00BC42E3"/>
    <w:p w14:paraId="589D89D5" w14:textId="77777777" w:rsidR="001B7B20" w:rsidRDefault="001B7B20" w:rsidP="00BC42E3"/>
    <w:p w14:paraId="769347DA" w14:textId="1ABCD0A8" w:rsidR="00BC42E3" w:rsidRDefault="00BC42E3" w:rsidP="00BC42E3">
      <w:r w:rsidRPr="00C234C8">
        <w:t>РЕКЛАМНЫЕ ПРЕДЛОЖЕНИЯ ОТ НАС</w:t>
      </w:r>
    </w:p>
    <w:p w14:paraId="4C0BB32C" w14:textId="77777777" w:rsidR="00892ECE" w:rsidRPr="00C234C8" w:rsidRDefault="00892ECE" w:rsidP="00BC42E3"/>
    <w:p w14:paraId="0B387367" w14:textId="0B80A0F6" w:rsidR="00BC42E3" w:rsidRDefault="00BC42E3" w:rsidP="00BC42E3">
      <w:r w:rsidRPr="00C234C8">
        <w:t xml:space="preserve">Мы можем использовать ваши личные данные, контактные данные, данные об использовании и данные профиля для формирования представления о том, что, по нашему мнению, может </w:t>
      </w:r>
      <w:r w:rsidR="00D230B8">
        <w:rPr>
          <w:lang w:val="ru-RU"/>
        </w:rPr>
        <w:t xml:space="preserve">вам </w:t>
      </w:r>
      <w:r w:rsidRPr="00C234C8">
        <w:t>понадобиться или что может вас заинтересовать. Именно так мы решаем, какие услуги и предложения могут быть актуальны для вас (мы называем это маркетингом).</w:t>
      </w:r>
    </w:p>
    <w:p w14:paraId="60ABA6A7" w14:textId="77777777" w:rsidR="007B7068" w:rsidRPr="00C234C8" w:rsidRDefault="007B7068" w:rsidP="00BC42E3"/>
    <w:p w14:paraId="0FAFFDFA" w14:textId="3FB20BE9" w:rsidR="00BC42E3" w:rsidRDefault="00BC42E3" w:rsidP="00BC42E3">
      <w:r w:rsidRPr="00C234C8">
        <w:t xml:space="preserve">Вы будете получать маркетинговые сообщения от нас, </w:t>
      </w:r>
      <w:r w:rsidRPr="00C234C8">
        <w:lastRenderedPageBreak/>
        <w:t xml:space="preserve">если вы запросили у нас информацию или приобрели у нас услуги, </w:t>
      </w:r>
      <w:r w:rsidR="007B7068">
        <w:rPr>
          <w:lang w:val="ru-RU"/>
        </w:rPr>
        <w:t>а так же</w:t>
      </w:r>
      <w:r w:rsidRPr="00C234C8">
        <w:t xml:space="preserve"> если вы предоставили нам свои данные или зарегистрировались для участия в акции,</w:t>
      </w:r>
      <w:r w:rsidR="007B7068">
        <w:rPr>
          <w:lang w:val="ru-RU"/>
        </w:rPr>
        <w:t xml:space="preserve"> </w:t>
      </w:r>
      <w:r w:rsidRPr="00C234C8">
        <w:t>выбра</w:t>
      </w:r>
      <w:r w:rsidR="007B7068">
        <w:rPr>
          <w:lang w:val="ru-RU"/>
        </w:rPr>
        <w:t>в</w:t>
      </w:r>
      <w:r w:rsidRPr="00C234C8">
        <w:t xml:space="preserve"> получение этого маркетинг</w:t>
      </w:r>
      <w:r w:rsidR="007B7068">
        <w:rPr>
          <w:lang w:val="ru-RU"/>
        </w:rPr>
        <w:t xml:space="preserve">ового предложения </w:t>
      </w:r>
      <w:r w:rsidR="007B7068" w:rsidRPr="00C234C8">
        <w:t>в каждом случае</w:t>
      </w:r>
      <w:r w:rsidRPr="00C234C8">
        <w:t>.</w:t>
      </w:r>
    </w:p>
    <w:p w14:paraId="2C7FBB65" w14:textId="77777777" w:rsidR="007B7068" w:rsidRPr="00C234C8" w:rsidRDefault="007B7068" w:rsidP="00BC42E3"/>
    <w:p w14:paraId="6DAF2534" w14:textId="77777777" w:rsidR="00BC42E3" w:rsidRPr="00C234C8" w:rsidRDefault="00BC42E3" w:rsidP="00BC42E3">
      <w:r w:rsidRPr="00C234C8">
        <w:t>СТОРОННИЙ МАРКЕТИНГ</w:t>
      </w:r>
    </w:p>
    <w:p w14:paraId="73331D5F" w14:textId="123AC739" w:rsidR="00BC42E3" w:rsidRPr="00C234C8" w:rsidRDefault="00BC42E3" w:rsidP="00BC42E3">
      <w:r w:rsidRPr="00C234C8">
        <w:t xml:space="preserve">Прежде чем мы передадим ваши персональные данные какой-либо компании за пределами EducAd Consulting Ltd в маркетинговых целях и в целях исполнения нашего контракта с вами, мы получим ваше согласие на </w:t>
      </w:r>
      <w:r w:rsidR="007B7068">
        <w:rPr>
          <w:lang w:val="ru-RU"/>
        </w:rPr>
        <w:t>использование</w:t>
      </w:r>
      <w:r w:rsidRPr="00C234C8">
        <w:t>.</w:t>
      </w:r>
    </w:p>
    <w:p w14:paraId="4946E845" w14:textId="77777777" w:rsidR="007B7068" w:rsidRDefault="007B7068" w:rsidP="00BC42E3"/>
    <w:p w14:paraId="0AFAAB7E" w14:textId="62AB5CA6" w:rsidR="00BC42E3" w:rsidRDefault="00BC42E3" w:rsidP="00BC42E3">
      <w:r w:rsidRPr="00C234C8">
        <w:t>ОТКАЗ ОТ УЧАСТИЯ</w:t>
      </w:r>
    </w:p>
    <w:p w14:paraId="630E4649" w14:textId="77777777" w:rsidR="007B7068" w:rsidRPr="00C234C8" w:rsidRDefault="007B7068" w:rsidP="00BC42E3"/>
    <w:p w14:paraId="4D91BC7E" w14:textId="5DFF4ACE" w:rsidR="00BC42E3" w:rsidRPr="00C234C8" w:rsidRDefault="00BC42E3" w:rsidP="00BC42E3">
      <w:r w:rsidRPr="00C234C8">
        <w:t xml:space="preserve">Вы можете попросить нас или третьих лиц прекратить отправку вам маркетинговых сообщений в любое время связавшись с нами, </w:t>
      </w:r>
      <w:r w:rsidR="007B7068">
        <w:rPr>
          <w:lang w:val="ru-RU"/>
        </w:rPr>
        <w:t>а так же</w:t>
      </w:r>
      <w:r w:rsidRPr="00C234C8">
        <w:t xml:space="preserve"> отказаться от подписки в любое время по ссылке, включенной в каждое электронное письмо, которое мы отправляем.</w:t>
      </w:r>
    </w:p>
    <w:p w14:paraId="6AF8FEB2" w14:textId="25E5AC23" w:rsidR="00BC42E3" w:rsidRPr="00C234C8" w:rsidRDefault="00BC42E3" w:rsidP="00BC42E3">
      <w:r w:rsidRPr="00C234C8">
        <w:t>Если вы отказываетесь от получения этих маркетинговых сообщений, это не относится к персональным данным, предоставленным нам в результате покупки услуги, опыта обслуживания или других транзакций.</w:t>
      </w:r>
    </w:p>
    <w:p w14:paraId="5CB33955" w14:textId="77777777" w:rsidR="007B7068" w:rsidRDefault="007B7068" w:rsidP="00BC42E3"/>
    <w:p w14:paraId="6D16CE41" w14:textId="2750A375" w:rsidR="00911F8B" w:rsidRDefault="00BC42E3" w:rsidP="00BC42E3">
      <w:r w:rsidRPr="00C234C8">
        <w:t>COOKIES</w:t>
      </w:r>
    </w:p>
    <w:p w14:paraId="5B9B8629" w14:textId="7876B7BF" w:rsidR="00D86C91" w:rsidRDefault="00D86C91" w:rsidP="00BC42E3"/>
    <w:p w14:paraId="290F2370" w14:textId="77777777" w:rsidR="00D86C91" w:rsidRDefault="00D86C91" w:rsidP="00D86C91">
      <w:r>
        <w:t xml:space="preserve">Вы можете настроить свой браузер на отказ от всех или некоторых файлов cookie браузера или на оповещение вас, когда веб-сайты устанавливают или получают доступ к файлам cookie. Если вы отключите или откажетесь от файлов cookie, обратите внимание, что некоторые части этого веб-сайта могут стать недоступными или не функционировать должным образом. </w:t>
      </w:r>
    </w:p>
    <w:p w14:paraId="6AC2DBA7" w14:textId="77777777" w:rsidR="00D86C91" w:rsidRDefault="00D86C91" w:rsidP="00D86C91"/>
    <w:p w14:paraId="44CF4692" w14:textId="4A0CDE8E" w:rsidR="00D86C91" w:rsidRDefault="00D86C91" w:rsidP="00D86C91">
      <w:r>
        <w:t>ИЗМЕНЕНИЕ ЦЕЛИ</w:t>
      </w:r>
    </w:p>
    <w:p w14:paraId="5ED3226F" w14:textId="77777777" w:rsidR="00D86C91" w:rsidRDefault="00D86C91" w:rsidP="00D86C91">
      <w:r>
        <w:t>Мы будем использовать ваши персональные данные только для тех целей, для которых мы их собрали, если только мы не сочтем разумным, что нам необходимо использовать их по другой причине и что эта причина совместима с первоначальной целью. Если вы хотите получить объяснение о том, как обработка для новой цели совместима с первоначальной целью, пожалуйста, свяжитесь с нами.</w:t>
      </w:r>
    </w:p>
    <w:p w14:paraId="3977ABFD" w14:textId="77777777" w:rsidR="001B7B20" w:rsidRDefault="001B7B20" w:rsidP="00D86C91"/>
    <w:p w14:paraId="12BDD18E" w14:textId="77777777" w:rsidR="001B7B20" w:rsidRDefault="001B7B20" w:rsidP="00D86C91"/>
    <w:p w14:paraId="4B8C5926" w14:textId="77777777" w:rsidR="001B7B20" w:rsidRDefault="001B7B20" w:rsidP="00D86C91"/>
    <w:p w14:paraId="05D59DDA" w14:textId="77777777" w:rsidR="001B7B20" w:rsidRDefault="001B7B20" w:rsidP="00D86C91"/>
    <w:p w14:paraId="64DCDC88" w14:textId="6244D614" w:rsidR="00D86C91" w:rsidRDefault="00D86C91" w:rsidP="00D86C91">
      <w:r>
        <w:t>Если нам потребуется использовать ваши персональные данные для несвязанных целей, мы уведомим вас об этом и объясним правовые основания, позволяющие нам это сделать.</w:t>
      </w:r>
    </w:p>
    <w:p w14:paraId="7D7406F4" w14:textId="151DDD2B" w:rsidR="00D86C91" w:rsidRDefault="00D86C91" w:rsidP="00D86C91">
      <w:r>
        <w:t>Обратите внимание, что мы можем обрабатывать ваши персональные данные без вашего ведома или согласия, в соответствии с вышеуказанными Правилами, если это требуется или разрешено законом.</w:t>
      </w:r>
    </w:p>
    <w:p w14:paraId="35BA80AE" w14:textId="4EE766AE" w:rsidR="00D86C91" w:rsidRDefault="00D86C91" w:rsidP="00D86C91"/>
    <w:p w14:paraId="5695F4D3" w14:textId="77777777" w:rsidR="00D86C91" w:rsidRPr="00D86C91" w:rsidRDefault="00D86C91" w:rsidP="00D86C91">
      <w:pPr>
        <w:rPr>
          <w:b/>
        </w:rPr>
      </w:pPr>
      <w:r w:rsidRPr="00D86C91">
        <w:rPr>
          <w:b/>
        </w:rPr>
        <w:lastRenderedPageBreak/>
        <w:t>5.</w:t>
      </w:r>
      <w:r w:rsidRPr="00D86C91">
        <w:rPr>
          <w:b/>
        </w:rPr>
        <w:tab/>
        <w:t>РАСКРЫТИЕ ВАШИХ ПЕРСОНАЛЬНЫХ ДАННЫХ</w:t>
      </w:r>
    </w:p>
    <w:p w14:paraId="45D3F94E" w14:textId="77777777" w:rsidR="00D86C91" w:rsidRDefault="00D86C91" w:rsidP="00D86C91"/>
    <w:p w14:paraId="51DE2B40" w14:textId="76B0149C" w:rsidR="00D86C91" w:rsidRDefault="00D86C91" w:rsidP="00D86C91">
      <w:r>
        <w:t>Возможно, нам придется передать ваши персональные данные сторонам, указанным ниже, для целей, указанных в пункте 4.</w:t>
      </w:r>
    </w:p>
    <w:p w14:paraId="5C13A134" w14:textId="77777777" w:rsidR="00D86C91" w:rsidRDefault="00D86C91" w:rsidP="00D86C91"/>
    <w:p w14:paraId="532E25F8" w14:textId="77777777" w:rsidR="00D86C91" w:rsidRDefault="00D86C91" w:rsidP="00D86C91">
      <w:r>
        <w:t>* Внутренние третьи стороны, указанные в глоссарии.</w:t>
      </w:r>
    </w:p>
    <w:p w14:paraId="2C736E44" w14:textId="77777777" w:rsidR="00D86C91" w:rsidRDefault="00D86C91" w:rsidP="00D86C91">
      <w:r>
        <w:t>Мы требуем от всех третьих лиц уважать безопасность ваших персональных данных и обращаться с ними в соответствии с законом. Мы не разрешаем нашим сторонним поставщикам услуг использовать ваши персональные данные в своих целях и разрешаем им обрабатывать ваши персональные данные только в определенных целях и в соответствии с нашими инструкциями.</w:t>
      </w:r>
    </w:p>
    <w:p w14:paraId="6359F201" w14:textId="77777777" w:rsidR="00D86C91" w:rsidRDefault="00D86C91" w:rsidP="00D86C91">
      <w:r>
        <w:t xml:space="preserve"> </w:t>
      </w:r>
    </w:p>
    <w:p w14:paraId="0CA5FF43" w14:textId="419496AA" w:rsidR="00D86C91" w:rsidRPr="00D86C91" w:rsidRDefault="00D86C91" w:rsidP="00D86C91">
      <w:pPr>
        <w:rPr>
          <w:b/>
          <w:lang w:val="ru-RU"/>
        </w:rPr>
      </w:pPr>
      <w:r w:rsidRPr="00D86C91">
        <w:rPr>
          <w:b/>
        </w:rPr>
        <w:t>6.</w:t>
      </w:r>
      <w:r w:rsidRPr="00D86C91">
        <w:rPr>
          <w:b/>
        </w:rPr>
        <w:tab/>
        <w:t>МЕЖДУНАРОДНЫ</w:t>
      </w:r>
      <w:r>
        <w:rPr>
          <w:b/>
          <w:lang w:val="ru-RU"/>
        </w:rPr>
        <w:t>Й ОБМЕН ДАННЫХ</w:t>
      </w:r>
    </w:p>
    <w:p w14:paraId="69A5DBD8" w14:textId="77777777" w:rsidR="00D86C91" w:rsidRDefault="00D86C91" w:rsidP="00D86C91"/>
    <w:p w14:paraId="573E5A39" w14:textId="781C1D88" w:rsidR="00D86C91" w:rsidRDefault="00D86C91" w:rsidP="00D86C91">
      <w:r>
        <w:t>Мы можем передавать ваши персональные данные за пределы Европейской экономической зоны (ЕЭЗ).</w:t>
      </w:r>
    </w:p>
    <w:p w14:paraId="0E180EFB" w14:textId="77777777" w:rsidR="00D86C91" w:rsidRPr="00D86C91" w:rsidRDefault="00D86C91" w:rsidP="00D86C91">
      <w:pPr>
        <w:rPr>
          <w:b/>
        </w:rPr>
      </w:pPr>
      <w:r>
        <w:t xml:space="preserve"> </w:t>
      </w:r>
    </w:p>
    <w:p w14:paraId="4C037798" w14:textId="77777777" w:rsidR="00D86C91" w:rsidRPr="00D86C91" w:rsidRDefault="00D86C91" w:rsidP="00D86C91">
      <w:pPr>
        <w:rPr>
          <w:b/>
        </w:rPr>
      </w:pPr>
      <w:r w:rsidRPr="00D86C91">
        <w:rPr>
          <w:b/>
        </w:rPr>
        <w:t>7.</w:t>
      </w:r>
      <w:r w:rsidRPr="00D86C91">
        <w:rPr>
          <w:b/>
        </w:rPr>
        <w:tab/>
        <w:t>БЕЗОПАСНОСТЬ ДАННЫХ</w:t>
      </w:r>
    </w:p>
    <w:p w14:paraId="440E7DA4" w14:textId="77777777" w:rsidR="00D86C91" w:rsidRDefault="00D86C91" w:rsidP="00D86C91"/>
    <w:p w14:paraId="69B2225F" w14:textId="6F156CD7" w:rsidR="00D86C91" w:rsidRDefault="00D86C91" w:rsidP="00D86C91">
      <w:r>
        <w:t>Мы ввели соответствующие меры безопасности, чтобы предотвратить случайную потерю, использование или несанкционированный доступ к вашим персональным данным, их изменение или раскрытие. Кроме того, мы ограничиваем доступ к вашим персональным данным для тех сотрудников, агентов, подрядчиков и других третьих лиц, которые должны знать о вашем бизнесе. Они будут обрабатывать ваши личные данные только по нашим инструкциям, и они обязаны соблюдать конфиденциальность.</w:t>
      </w:r>
    </w:p>
    <w:p w14:paraId="5811F405" w14:textId="77777777" w:rsidR="00D86C91" w:rsidRDefault="00D86C91" w:rsidP="00D86C91"/>
    <w:p w14:paraId="468B67DB" w14:textId="77777777" w:rsidR="00D86C91" w:rsidRDefault="00D86C91" w:rsidP="00D86C91">
      <w:r>
        <w:t>Мы ввели процедуры для рассмотрения любых подозрений в нарушении персональных данных и уведомим вас и любой соответствующий регулирующий орган о нарушении, если это требуется по закону.</w:t>
      </w:r>
    </w:p>
    <w:p w14:paraId="6D1C12B9" w14:textId="77777777" w:rsidR="00D86C91" w:rsidRDefault="00D86C91" w:rsidP="00D86C91">
      <w:r>
        <w:t xml:space="preserve"> </w:t>
      </w:r>
    </w:p>
    <w:p w14:paraId="69073F10" w14:textId="77777777" w:rsidR="00D86C91" w:rsidRPr="00D86C91" w:rsidRDefault="00D86C91" w:rsidP="00D86C91">
      <w:pPr>
        <w:rPr>
          <w:b/>
        </w:rPr>
      </w:pPr>
      <w:r w:rsidRPr="00D86C91">
        <w:rPr>
          <w:b/>
        </w:rPr>
        <w:t>8.</w:t>
      </w:r>
      <w:r w:rsidRPr="00D86C91">
        <w:rPr>
          <w:b/>
        </w:rPr>
        <w:tab/>
        <w:t>ХРАНЕНИЕ ДАННЫХ</w:t>
      </w:r>
    </w:p>
    <w:p w14:paraId="69538D52" w14:textId="77777777" w:rsidR="00D86C91" w:rsidRDefault="00D86C91" w:rsidP="00D86C91"/>
    <w:p w14:paraId="560B2C64" w14:textId="45615F7A" w:rsidR="00D86C91" w:rsidRDefault="00D86C91" w:rsidP="00D86C91">
      <w:r>
        <w:t>КАК ДОЛГО ВЫ БУДЕТЕ ИСПОЛЬЗОВАТЬ МОИ ЛИЧНЫЕ ДАННЫЕ?</w:t>
      </w:r>
    </w:p>
    <w:p w14:paraId="4398993F" w14:textId="77777777" w:rsidR="00D86C91" w:rsidRDefault="00D86C91" w:rsidP="00D86C91"/>
    <w:p w14:paraId="05B2E188" w14:textId="503BDC21" w:rsidR="00D86C91" w:rsidRDefault="00D86C91" w:rsidP="00D86C91">
      <w:r>
        <w:t>По закону мы обязаны хранить основную информацию о наших клиентах (включая контактные, идентификационные, финансовые и транзакционные данные) в течение шести лет после того, как они перестают быть клиентами в юридических целях.</w:t>
      </w:r>
    </w:p>
    <w:p w14:paraId="2378BA74" w14:textId="77777777" w:rsidR="00D86C91" w:rsidRDefault="00D86C91" w:rsidP="00D86C91"/>
    <w:p w14:paraId="3A82D2C8" w14:textId="77777777" w:rsidR="00D86C91" w:rsidRDefault="00D86C91" w:rsidP="00D86C91">
      <w:r>
        <w:t>В некоторых случаях вы можете попросить нас удалить ваши данные.</w:t>
      </w:r>
    </w:p>
    <w:p w14:paraId="47DD1B39" w14:textId="77777777" w:rsidR="00D86C91" w:rsidRDefault="00D86C91" w:rsidP="00D86C91">
      <w:r>
        <w:t xml:space="preserve">В некоторых случаях мы можем обезличить ваши персональные данные (чтобы они больше не могли быть связаны с вами) для исследовательских, маркетинговых или статистических целей, и в этом случае мы можем использовать эту информацию неограниченно </w:t>
      </w:r>
      <w:r>
        <w:lastRenderedPageBreak/>
        <w:t>долго без дальнейшего уведомления вас.</w:t>
      </w:r>
    </w:p>
    <w:p w14:paraId="086A2803" w14:textId="77777777" w:rsidR="00D86C91" w:rsidRDefault="00D86C91" w:rsidP="00D86C91">
      <w:r>
        <w:t xml:space="preserve"> </w:t>
      </w:r>
    </w:p>
    <w:p w14:paraId="6B8DA772" w14:textId="77777777" w:rsidR="00D86C91" w:rsidRPr="00D86C91" w:rsidRDefault="00D86C91" w:rsidP="00D86C91">
      <w:pPr>
        <w:rPr>
          <w:b/>
        </w:rPr>
      </w:pPr>
      <w:r w:rsidRPr="00D86C91">
        <w:rPr>
          <w:b/>
        </w:rPr>
        <w:t>9.</w:t>
      </w:r>
      <w:r w:rsidRPr="00D86C91">
        <w:rPr>
          <w:b/>
        </w:rPr>
        <w:tab/>
        <w:t>ВАШИ ЮРИДИЧЕСКИЕ ПРАВА</w:t>
      </w:r>
    </w:p>
    <w:p w14:paraId="2E20E080" w14:textId="77777777" w:rsidR="00D86C91" w:rsidRDefault="00D86C91" w:rsidP="00D86C91"/>
    <w:p w14:paraId="345DAEA2" w14:textId="6995AD29" w:rsidR="00D86C91" w:rsidRDefault="00D86C91" w:rsidP="00D86C91">
      <w:r>
        <w:t>При определенных обстоятельствах вы имеете права в соответствии с законодательством о защите данных в отношении ваших персональных данных.</w:t>
      </w:r>
    </w:p>
    <w:p w14:paraId="545620B1" w14:textId="77777777" w:rsidR="00D86C91" w:rsidRDefault="00D86C91" w:rsidP="00D86C91"/>
    <w:p w14:paraId="09015E30" w14:textId="3E5169D7" w:rsidR="00D86C91" w:rsidRDefault="00D86C91" w:rsidP="00D86C91">
      <w:r>
        <w:t>В частности, вы имеете право::</w:t>
      </w:r>
    </w:p>
    <w:p w14:paraId="1487090B" w14:textId="1BF2FB44" w:rsidR="00D86C91" w:rsidRDefault="00D86C91" w:rsidP="00D86C91">
      <w:r>
        <w:t>* Запр</w:t>
      </w:r>
      <w:r>
        <w:rPr>
          <w:lang w:val="ru-RU"/>
        </w:rPr>
        <w:t>ашивать</w:t>
      </w:r>
      <w:r>
        <w:t xml:space="preserve"> доступ к вашим личным данным.</w:t>
      </w:r>
    </w:p>
    <w:p w14:paraId="1B72A7EA" w14:textId="09BBBA1B" w:rsidR="00D86C91" w:rsidRDefault="00D86C91" w:rsidP="00D86C91">
      <w:r>
        <w:t xml:space="preserve">* </w:t>
      </w:r>
      <w:r>
        <w:rPr>
          <w:lang w:val="ru-RU"/>
        </w:rPr>
        <w:t>И</w:t>
      </w:r>
      <w:r>
        <w:t>справл</w:t>
      </w:r>
      <w:r>
        <w:rPr>
          <w:lang w:val="ru-RU"/>
        </w:rPr>
        <w:t>ять</w:t>
      </w:r>
      <w:r>
        <w:t xml:space="preserve"> ваши персональны данны</w:t>
      </w:r>
      <w:r>
        <w:rPr>
          <w:lang w:val="ru-RU"/>
        </w:rPr>
        <w:t>е</w:t>
      </w:r>
      <w:r>
        <w:t>.</w:t>
      </w:r>
    </w:p>
    <w:p w14:paraId="18A08956" w14:textId="63BCAA56" w:rsidR="00D86C91" w:rsidRDefault="00D86C91" w:rsidP="00D86C91">
      <w:r>
        <w:t xml:space="preserve">* </w:t>
      </w:r>
      <w:r>
        <w:rPr>
          <w:lang w:val="ru-RU"/>
        </w:rPr>
        <w:t>У</w:t>
      </w:r>
      <w:r>
        <w:t>дал</w:t>
      </w:r>
      <w:r>
        <w:rPr>
          <w:lang w:val="ru-RU"/>
        </w:rPr>
        <w:t>ять</w:t>
      </w:r>
      <w:r>
        <w:t xml:space="preserve"> ваши персональны</w:t>
      </w:r>
      <w:r>
        <w:rPr>
          <w:lang w:val="ru-RU"/>
        </w:rPr>
        <w:t>е</w:t>
      </w:r>
      <w:r>
        <w:t xml:space="preserve"> данны</w:t>
      </w:r>
      <w:r>
        <w:rPr>
          <w:lang w:val="ru-RU"/>
        </w:rPr>
        <w:t>е</w:t>
      </w:r>
      <w:r>
        <w:t>.</w:t>
      </w:r>
    </w:p>
    <w:p w14:paraId="61C16D19" w14:textId="77777777" w:rsidR="00D86C91" w:rsidRDefault="00D86C91" w:rsidP="00D86C91">
      <w:r>
        <w:t>* Возражать против обработки Ваших персональных данных.</w:t>
      </w:r>
    </w:p>
    <w:p w14:paraId="54835583" w14:textId="346B96AE" w:rsidR="00D86C91" w:rsidRDefault="00D86C91" w:rsidP="00D86C91">
      <w:r>
        <w:t>* Запр</w:t>
      </w:r>
      <w:r>
        <w:rPr>
          <w:lang w:val="ru-RU"/>
        </w:rPr>
        <w:t>ашивать</w:t>
      </w:r>
      <w:r>
        <w:t xml:space="preserve"> ограничение на обработку Ваших персональных данных.</w:t>
      </w:r>
    </w:p>
    <w:p w14:paraId="4D745EFA" w14:textId="68A4102C" w:rsidR="00D86C91" w:rsidRDefault="00D86C91" w:rsidP="00D86C91">
      <w:r>
        <w:t>* Запр</w:t>
      </w:r>
      <w:r>
        <w:rPr>
          <w:lang w:val="ru-RU"/>
        </w:rPr>
        <w:t>ашивать</w:t>
      </w:r>
      <w:r>
        <w:t xml:space="preserve"> передачу ваших персональных данных.</w:t>
      </w:r>
    </w:p>
    <w:p w14:paraId="046C753D" w14:textId="77777777" w:rsidR="00D86C91" w:rsidRDefault="00D86C91" w:rsidP="00D86C91">
      <w:r>
        <w:t>* Право на отзыв согласия.</w:t>
      </w:r>
    </w:p>
    <w:p w14:paraId="101585A0" w14:textId="77777777" w:rsidR="00D86C91" w:rsidRDefault="00D86C91" w:rsidP="00D86C91"/>
    <w:p w14:paraId="4FDA6586" w14:textId="790D58D3" w:rsidR="00D86C91" w:rsidRDefault="00D86C91" w:rsidP="00D86C91">
      <w:r>
        <w:t xml:space="preserve">Если вы хотите воспользоваться любыми правами, указанными выше, пожалуйста, свяжитесь с нами. </w:t>
      </w:r>
    </w:p>
    <w:p w14:paraId="7FB7BA97" w14:textId="77777777" w:rsidR="00D86C91" w:rsidRDefault="00D86C91" w:rsidP="00D86C91"/>
    <w:p w14:paraId="0875A0A5" w14:textId="4704016E" w:rsidR="00D86C91" w:rsidRDefault="00D86C91" w:rsidP="00D86C91">
      <w:r>
        <w:t>КАК ПРАВИЛО</w:t>
      </w:r>
      <w:r>
        <w:rPr>
          <w:lang w:val="ru-RU"/>
        </w:rPr>
        <w:t xml:space="preserve"> ОПЛАТА НЕ</w:t>
      </w:r>
      <w:r>
        <w:t xml:space="preserve"> ТРЕБУЕТСЯ</w:t>
      </w:r>
    </w:p>
    <w:p w14:paraId="7352B559" w14:textId="77777777" w:rsidR="00D86C91" w:rsidRDefault="00D86C91" w:rsidP="00D86C91"/>
    <w:p w14:paraId="23A0A10D" w14:textId="24051DBE" w:rsidR="00D86C91" w:rsidRDefault="00D86C91" w:rsidP="00D86C91">
      <w:r>
        <w:t>Вам не придется платить комиссию за доступ к вашим личным данным (или за осуществление любых других прав). Однако мы можем взимать разумную плату, если ваш запрос является явно необоснованным, повторяющимся или чрезмерным. Кроме того, мы можем отказать в удовлетворении вашего запроса в этих обстоятельствах.</w:t>
      </w:r>
    </w:p>
    <w:p w14:paraId="709F4D9B" w14:textId="77777777" w:rsidR="00D86C91" w:rsidRDefault="00D86C91" w:rsidP="00D86C91"/>
    <w:p w14:paraId="644F31A8" w14:textId="2A71366F" w:rsidR="00D86C91" w:rsidRDefault="00D86C91" w:rsidP="00D86C91">
      <w:r>
        <w:t>ЧТО НАМ МОЖЕТ ПОНАДОБИТЬСЯ ОТ ВАС</w:t>
      </w:r>
    </w:p>
    <w:p w14:paraId="5442155E" w14:textId="77777777" w:rsidR="00D86C91" w:rsidRDefault="00D86C91" w:rsidP="00D86C91"/>
    <w:p w14:paraId="4D30F43D" w14:textId="77777777" w:rsidR="00D86C91" w:rsidRDefault="00D86C91" w:rsidP="00D86C91">
      <w:r>
        <w:t>Нам может потребоваться запросить у вас конкретную информацию, чтобы помочь нам подтвердить вашу личность и обеспечить ваше право на доступ к вашим личным данным (или на осуществление любых других ваших прав). Это мера безопасности для обеспечения того, чтобы персональные данные не разглашались любому лицу, которое не имеет права их получать. Мы также можем связаться с вами, чтобы запросить дополнительную информацию в отношении вашего запроса, чтобы ускорить наш ответ.</w:t>
      </w:r>
    </w:p>
    <w:p w14:paraId="6A16ABD0" w14:textId="77777777" w:rsidR="00D86C91" w:rsidRDefault="00D86C91" w:rsidP="00D86C91"/>
    <w:p w14:paraId="497B7973" w14:textId="77777777" w:rsidR="001B7B20" w:rsidRDefault="001B7B20" w:rsidP="00D86C91"/>
    <w:p w14:paraId="10A49C79" w14:textId="77777777" w:rsidR="001B7B20" w:rsidRDefault="001B7B20" w:rsidP="00D86C91"/>
    <w:p w14:paraId="08BA8A13" w14:textId="77777777" w:rsidR="001B7B20" w:rsidRDefault="001B7B20" w:rsidP="00D86C91"/>
    <w:p w14:paraId="02CA3ABC" w14:textId="161397FD" w:rsidR="00D86C91" w:rsidRDefault="00D86C91" w:rsidP="00D86C91">
      <w:r>
        <w:t>ОГРАНИЧЕНИЕ ВРЕМЕНИ ДЛЯ ОТВЕТА</w:t>
      </w:r>
    </w:p>
    <w:p w14:paraId="10C7A0DA" w14:textId="77777777" w:rsidR="00D86C91" w:rsidRDefault="00D86C91" w:rsidP="00D86C91"/>
    <w:p w14:paraId="233BEE8E" w14:textId="77777777" w:rsidR="00D86C91" w:rsidRDefault="00D86C91" w:rsidP="00D86C91">
      <w:r>
        <w:t xml:space="preserve">Мы стараемся отвечать на все законные запросы в течение одного месяца. Иногда это может занять у нас больше месяца, если ваш запрос является особенно сложным или вы сделали ряд </w:t>
      </w:r>
    </w:p>
    <w:p w14:paraId="4D3B702A" w14:textId="34840DC6" w:rsidR="00D86C91" w:rsidRDefault="00D86C91" w:rsidP="00D86C91">
      <w:r>
        <w:lastRenderedPageBreak/>
        <w:t>запрос</w:t>
      </w:r>
      <w:r>
        <w:rPr>
          <w:lang w:val="ru-RU"/>
        </w:rPr>
        <w:t>ов</w:t>
      </w:r>
      <w:r>
        <w:t>. В этом случае мы уведомим вас и будем держать вас в курсе событий.</w:t>
      </w:r>
    </w:p>
    <w:p w14:paraId="7C4ADD09" w14:textId="77777777" w:rsidR="00D86C91" w:rsidRDefault="00D86C91" w:rsidP="00D86C91">
      <w:r>
        <w:t xml:space="preserve"> </w:t>
      </w:r>
    </w:p>
    <w:p w14:paraId="5F0EA40B" w14:textId="77777777" w:rsidR="00D86C91" w:rsidRPr="00D86C91" w:rsidRDefault="00D86C91" w:rsidP="00D86C91">
      <w:pPr>
        <w:rPr>
          <w:b/>
        </w:rPr>
      </w:pPr>
      <w:r w:rsidRPr="00D86C91">
        <w:rPr>
          <w:b/>
        </w:rPr>
        <w:t>10.</w:t>
      </w:r>
      <w:r w:rsidRPr="00D86C91">
        <w:rPr>
          <w:b/>
        </w:rPr>
        <w:tab/>
        <w:t>ГЛОССАРИЙ</w:t>
      </w:r>
    </w:p>
    <w:p w14:paraId="3448ECC2" w14:textId="77777777" w:rsidR="00D86C91" w:rsidRDefault="00D86C91" w:rsidP="00D86C91"/>
    <w:p w14:paraId="4FB82AEA" w14:textId="491135C7" w:rsidR="00D86C91" w:rsidRDefault="00D86C91" w:rsidP="00D86C91">
      <w:r>
        <w:t>ЗАКОННОЕ ОСНОВАНИЕ</w:t>
      </w:r>
    </w:p>
    <w:p w14:paraId="2926C51E" w14:textId="77777777" w:rsidR="00D86C91" w:rsidRDefault="00D86C91" w:rsidP="00D86C91"/>
    <w:p w14:paraId="67532294" w14:textId="6330EF50" w:rsidR="00D86C91" w:rsidRDefault="00D86C91" w:rsidP="00D86C91">
      <w:r w:rsidRPr="00D86C91">
        <w:rPr>
          <w:b/>
        </w:rPr>
        <w:t>Законный интерес</w:t>
      </w:r>
      <w:r>
        <w:t xml:space="preserve"> означает заинтересованность нашего бизнеса в ведении и управлении нашим бизнесом, чтобы мы могли предоставить вам лучший сервис/продукт. Мы обязательно учитываем и </w:t>
      </w:r>
      <w:r w:rsidR="000D7999">
        <w:rPr>
          <w:lang w:val="ru-RU"/>
        </w:rPr>
        <w:t>стараемся регулировать</w:t>
      </w:r>
      <w:r>
        <w:t xml:space="preserve"> любое потенциальное воздействие на вас (как положительное, так и отрицательное) и ваши права, прежде чем обрабатывать ваши персональные данные в наших законных интересах. Мы не используем ваши персональные данные для деятельности, где наши интересы перекрываются воздействием на вас (если у нас нет вашего согласия или иного требования или разрешения по закону). Вы можете получить дополнительную информацию о том, как мы оцениваем наши законные интересы в отношении любого потенциального воздействия на вас в отношении конкретной деятельности, связавшись с нами.</w:t>
      </w:r>
    </w:p>
    <w:p w14:paraId="6759AE8C" w14:textId="77777777" w:rsidR="000D7999" w:rsidRDefault="000D7999" w:rsidP="00D86C91"/>
    <w:p w14:paraId="7B628438" w14:textId="768A0C92" w:rsidR="00D86C91" w:rsidRDefault="00D86C91" w:rsidP="00D86C91">
      <w:r w:rsidRPr="000D7999">
        <w:rPr>
          <w:b/>
        </w:rPr>
        <w:t>Исполнение договора</w:t>
      </w:r>
      <w:r>
        <w:t xml:space="preserve"> означает обработку Ваших данных в тех случаях, когда это необходимо для исполнения договора, стороной которого вы являетесь, или для принятия мер по вашему запросу до заключения такого договора.</w:t>
      </w:r>
    </w:p>
    <w:p w14:paraId="29112378" w14:textId="77777777" w:rsidR="000D7999" w:rsidRDefault="000D7999" w:rsidP="00D86C91"/>
    <w:p w14:paraId="1E5B0864" w14:textId="661A1B89" w:rsidR="00D86C91" w:rsidRDefault="00D86C91" w:rsidP="00D86C91">
      <w:r>
        <w:t>Соблюдение правового или нормативного обязательства означает обработку Ваших персональных данных, когда это необходимо для соблюдения правового или нормативного обязательства, которому мы подчиняемся.</w:t>
      </w:r>
    </w:p>
    <w:p w14:paraId="129F4BF6" w14:textId="0431D325" w:rsidR="000D7999" w:rsidRDefault="000D7999" w:rsidP="00D86C91"/>
    <w:p w14:paraId="4FF71553" w14:textId="476CDE16" w:rsidR="000D7999" w:rsidRPr="000D7999" w:rsidRDefault="000D7999" w:rsidP="000D7999">
      <w:pPr>
        <w:rPr>
          <w:b/>
        </w:rPr>
      </w:pPr>
      <w:r w:rsidRPr="000D7999">
        <w:rPr>
          <w:b/>
        </w:rPr>
        <w:t>ТРЕТЬИ ЛИЦА</w:t>
      </w:r>
    </w:p>
    <w:p w14:paraId="6D4E03F9" w14:textId="77777777" w:rsidR="000D7999" w:rsidRDefault="000D7999" w:rsidP="000D7999"/>
    <w:p w14:paraId="54F9F6AE" w14:textId="3690C0D1" w:rsidR="000D7999" w:rsidRPr="000D7999" w:rsidRDefault="000D7999" w:rsidP="000D7999">
      <w:pPr>
        <w:rPr>
          <w:b/>
        </w:rPr>
      </w:pPr>
      <w:r w:rsidRPr="000D7999">
        <w:rPr>
          <w:b/>
        </w:rPr>
        <w:t>ВНУТРЕННИЕ ТРЕТЬИ ЛИЦА</w:t>
      </w:r>
    </w:p>
    <w:p w14:paraId="6A41EF0F" w14:textId="77777777" w:rsidR="000D7999" w:rsidRDefault="000D7999" w:rsidP="000D7999"/>
    <w:p w14:paraId="14794FC6" w14:textId="35DA9C38" w:rsidR="000D7999" w:rsidRDefault="000D7999" w:rsidP="000D7999">
      <w:r>
        <w:rPr>
          <w:lang w:val="ru-RU"/>
        </w:rPr>
        <w:t>Сотрудники</w:t>
      </w:r>
      <w:r>
        <w:t xml:space="preserve"> EducAd Consulting Ltd выступают в качестве совместных контролеров (например, репетиторы).</w:t>
      </w:r>
    </w:p>
    <w:p w14:paraId="1DFC90F5" w14:textId="77777777" w:rsidR="000D7999" w:rsidRDefault="000D7999" w:rsidP="000D7999"/>
    <w:p w14:paraId="0CF61B40" w14:textId="1EA7DAD3" w:rsidR="000D7999" w:rsidRPr="000D7999" w:rsidRDefault="000D7999" w:rsidP="000D7999">
      <w:pPr>
        <w:rPr>
          <w:b/>
        </w:rPr>
      </w:pPr>
      <w:r w:rsidRPr="000D7999">
        <w:rPr>
          <w:b/>
        </w:rPr>
        <w:t>ВАШИ ЮРИДИЧЕСКИЕ ПРАВА</w:t>
      </w:r>
    </w:p>
    <w:p w14:paraId="28829942" w14:textId="77777777" w:rsidR="000D7999" w:rsidRDefault="000D7999" w:rsidP="000D7999"/>
    <w:p w14:paraId="58802231" w14:textId="353E5331" w:rsidR="000D7999" w:rsidRPr="000D7999" w:rsidRDefault="000D7999" w:rsidP="000D7999">
      <w:pPr>
        <w:rPr>
          <w:b/>
        </w:rPr>
      </w:pPr>
      <w:r w:rsidRPr="000D7999">
        <w:rPr>
          <w:b/>
        </w:rPr>
        <w:t>Вы имеете право:</w:t>
      </w:r>
    </w:p>
    <w:p w14:paraId="2D36F16D" w14:textId="77777777" w:rsidR="000D7999" w:rsidRDefault="000D7999" w:rsidP="000D7999"/>
    <w:p w14:paraId="44E4C7CD" w14:textId="77777777" w:rsidR="001B7B20" w:rsidRDefault="001B7B20" w:rsidP="000D7999">
      <w:pPr>
        <w:rPr>
          <w:b/>
          <w:lang w:val="ru-RU"/>
        </w:rPr>
      </w:pPr>
    </w:p>
    <w:p w14:paraId="6929D779" w14:textId="77777777" w:rsidR="001B7B20" w:rsidRDefault="001B7B20" w:rsidP="000D7999">
      <w:pPr>
        <w:rPr>
          <w:b/>
          <w:lang w:val="ru-RU"/>
        </w:rPr>
      </w:pPr>
    </w:p>
    <w:p w14:paraId="71B5AE91" w14:textId="77777777" w:rsidR="001B7B20" w:rsidRDefault="001B7B20" w:rsidP="000D7999">
      <w:pPr>
        <w:rPr>
          <w:b/>
          <w:lang w:val="ru-RU"/>
        </w:rPr>
      </w:pPr>
    </w:p>
    <w:p w14:paraId="46AC97A1" w14:textId="053C3479" w:rsidR="000D7999" w:rsidRDefault="000D7999" w:rsidP="000D7999">
      <w:r w:rsidRPr="000D7999">
        <w:rPr>
          <w:b/>
          <w:lang w:val="ru-RU"/>
        </w:rPr>
        <w:t>Совершать з</w:t>
      </w:r>
      <w:r w:rsidRPr="000D7999">
        <w:rPr>
          <w:b/>
        </w:rPr>
        <w:t>апрос доступа к вашим личным данным</w:t>
      </w:r>
      <w:r>
        <w:t xml:space="preserve"> (обычно известный как</w:t>
      </w:r>
      <w:r>
        <w:rPr>
          <w:lang w:val="ru-RU"/>
        </w:rPr>
        <w:t xml:space="preserve"> </w:t>
      </w:r>
      <w:r>
        <w:t>”запрос доступа субъекта данных"). Это позволяет вам получить копию личных данных, которые мы храним о вас, и проверить, что мы законно обрабатываем их.</w:t>
      </w:r>
    </w:p>
    <w:p w14:paraId="2620BAC6" w14:textId="77777777" w:rsidR="000D7999" w:rsidRDefault="000D7999" w:rsidP="000D7999"/>
    <w:p w14:paraId="6641CF8E" w14:textId="7841A1FA" w:rsidR="000D7999" w:rsidRDefault="000D7999" w:rsidP="000D7999">
      <w:r w:rsidRPr="000D7999">
        <w:rPr>
          <w:b/>
        </w:rPr>
        <w:lastRenderedPageBreak/>
        <w:t>Запр</w:t>
      </w:r>
      <w:r w:rsidRPr="000D7999">
        <w:rPr>
          <w:b/>
          <w:lang w:val="ru-RU"/>
        </w:rPr>
        <w:t>ашивать</w:t>
      </w:r>
      <w:r w:rsidRPr="000D7999">
        <w:rPr>
          <w:b/>
        </w:rPr>
        <w:t xml:space="preserve"> исправление персональных данных</w:t>
      </w:r>
      <w:r>
        <w:t>, которые мы храним о вас. Это позволяет вам исправить любые неполные или неточные данные, которые мы храним о вас, хотя нам может потребоваться проверить точность новых данных, которые вы предоставляете нам.</w:t>
      </w:r>
    </w:p>
    <w:p w14:paraId="08EFDD19" w14:textId="77777777" w:rsidR="000D7999" w:rsidRDefault="000D7999" w:rsidP="000D7999"/>
    <w:p w14:paraId="067DDD74" w14:textId="1D76DB6C" w:rsidR="000D7999" w:rsidRDefault="000D7999" w:rsidP="000D7999">
      <w:r w:rsidRPr="000D7999">
        <w:rPr>
          <w:b/>
          <w:lang w:val="ru-RU"/>
        </w:rPr>
        <w:t>Совершать з</w:t>
      </w:r>
      <w:r w:rsidRPr="000D7999">
        <w:rPr>
          <w:b/>
        </w:rPr>
        <w:t>апрос на удаление ваших персональных данных</w:t>
      </w:r>
      <w:r>
        <w:t>. Это позволяет вам попросить нас удалить персональные данные, если у нас нет веских причин продолжать их обработку. Вы также имеете право попросить нас удалить ваши персональные данные, если вы успешно воспользовались своим правом возражать против обработки (см. ниже), если мы обрабатывали вашу информацию незаконно или если мы обязаны стереть ваши персональные данные в соответствии с местным законодательством. Обратите внимание, что дальнейшее хранение персональных данных должно быть законным, когда это необходимо, для осуществления права на свободу выражения мнений и информации, для соблюдения правовых обязательств, выполнения зада</w:t>
      </w:r>
      <w:r>
        <w:rPr>
          <w:lang w:val="ru-RU"/>
        </w:rPr>
        <w:t>чи</w:t>
      </w:r>
      <w:r>
        <w:t>, выполняем</w:t>
      </w:r>
      <w:r>
        <w:rPr>
          <w:lang w:val="ru-RU"/>
        </w:rPr>
        <w:t>ой</w:t>
      </w:r>
      <w:r>
        <w:t xml:space="preserve"> в общественных интересах или при осуществлении официальных полномочий, возложенных на контролера, на основании общественных интересов в области общественного здравоохранения, для целей архивирования в общественных интересах, научных или исторических исследований или статистических целей, или для установления, осуществления или защиты юридических требований.</w:t>
      </w:r>
    </w:p>
    <w:p w14:paraId="73CC8B8F" w14:textId="0912D82D" w:rsidR="000D7999" w:rsidRDefault="000D7999" w:rsidP="000D7999"/>
    <w:p w14:paraId="2F92F951" w14:textId="750766BD" w:rsidR="000D7999" w:rsidRDefault="000D7999" w:rsidP="000D7999">
      <w:r w:rsidRPr="000D7999">
        <w:rPr>
          <w:b/>
        </w:rPr>
        <w:t>Возражать против обработки Ваших персональных данных</w:t>
      </w:r>
      <w:r>
        <w:t>, когда мы полагаемся на законный интерес (или интерес третьей стороны), и ваш</w:t>
      </w:r>
      <w:r>
        <w:rPr>
          <w:lang w:val="ru-RU"/>
        </w:rPr>
        <w:t>а</w:t>
      </w:r>
      <w:r>
        <w:t xml:space="preserve"> конкретн</w:t>
      </w:r>
      <w:r>
        <w:rPr>
          <w:lang w:val="ru-RU"/>
        </w:rPr>
        <w:t>ая</w:t>
      </w:r>
      <w:r>
        <w:t xml:space="preserve"> ситуаци</w:t>
      </w:r>
      <w:r>
        <w:rPr>
          <w:lang w:val="ru-RU"/>
        </w:rPr>
        <w:t>я</w:t>
      </w:r>
      <w:r>
        <w:t xml:space="preserve"> </w:t>
      </w:r>
      <w:r>
        <w:rPr>
          <w:lang w:val="ru-RU"/>
        </w:rPr>
        <w:t>даёт нам право отказать в</w:t>
      </w:r>
      <w:r>
        <w:t xml:space="preserve"> обработк</w:t>
      </w:r>
      <w:r>
        <w:rPr>
          <w:lang w:val="ru-RU"/>
        </w:rPr>
        <w:t>е</w:t>
      </w:r>
      <w:r>
        <w:t xml:space="preserve"> на этом основании, </w:t>
      </w:r>
      <w:r>
        <w:rPr>
          <w:lang w:val="ru-RU"/>
        </w:rPr>
        <w:t xml:space="preserve"> поскольку </w:t>
      </w:r>
      <w:r>
        <w:t>это влияет на ваши основные права и свободы. Вы также имеете право возражать, когда мы обрабатываем ваши персональные данные в целях прямого маркетинга. В некоторых случаях мы можем продемонстрировать, что у нас есть веские законные основания для обработки вашей информации, которые превышают ваши права и свободы.</w:t>
      </w:r>
    </w:p>
    <w:p w14:paraId="37FD58B2" w14:textId="77777777" w:rsidR="000D7999" w:rsidRDefault="000D7999" w:rsidP="000D7999"/>
    <w:p w14:paraId="40A35218" w14:textId="77777777" w:rsidR="000D7999" w:rsidRDefault="000D7999" w:rsidP="000D7999">
      <w:r w:rsidRPr="000D7999">
        <w:rPr>
          <w:b/>
        </w:rPr>
        <w:t>Проси</w:t>
      </w:r>
      <w:r w:rsidRPr="000D7999">
        <w:rPr>
          <w:b/>
          <w:lang w:val="ru-RU"/>
        </w:rPr>
        <w:t>ть</w:t>
      </w:r>
      <w:r w:rsidRPr="000D7999">
        <w:rPr>
          <w:b/>
        </w:rPr>
        <w:t xml:space="preserve"> ограничить обработку Ваших персональных данных</w:t>
      </w:r>
      <w:r>
        <w:t xml:space="preserve">. Это позволяет </w:t>
      </w:r>
      <w:r>
        <w:rPr>
          <w:lang w:val="ru-RU"/>
        </w:rPr>
        <w:t>совершать запрос на</w:t>
      </w:r>
      <w:r>
        <w:t xml:space="preserve"> приостанов</w:t>
      </w:r>
      <w:r>
        <w:rPr>
          <w:lang w:val="ru-RU"/>
        </w:rPr>
        <w:t>ление</w:t>
      </w:r>
      <w:r>
        <w:t xml:space="preserve"> обработк</w:t>
      </w:r>
      <w:r>
        <w:rPr>
          <w:lang w:val="ru-RU"/>
        </w:rPr>
        <w:t>и</w:t>
      </w:r>
      <w:r>
        <w:t xml:space="preserve"> Ваших персональных данных в следующих случаях: </w:t>
      </w:r>
    </w:p>
    <w:p w14:paraId="643CFB11" w14:textId="77777777" w:rsidR="000D7999" w:rsidRDefault="000D7999" w:rsidP="000D7999">
      <w:r>
        <w:t xml:space="preserve">(a) если вы хотите, чтобы мы установили точность данных; </w:t>
      </w:r>
    </w:p>
    <w:p w14:paraId="38583C59" w14:textId="77777777" w:rsidR="000D7999" w:rsidRDefault="000D7999" w:rsidP="000D7999">
      <w:r>
        <w:t xml:space="preserve">(b) если мы используем данные незаконно, но вы не хотите, чтобы мы их удалили; </w:t>
      </w:r>
    </w:p>
    <w:p w14:paraId="7E1B1F1F" w14:textId="77777777" w:rsidR="001C6EAD" w:rsidRDefault="000D7999" w:rsidP="000D7999">
      <w:r>
        <w:t xml:space="preserve">(c) если мы должны хранить данные, даже если они больше не требуются нам для установления, осуществления или защиты законных требований; или </w:t>
      </w:r>
    </w:p>
    <w:p w14:paraId="34735378" w14:textId="7185F2E0" w:rsidR="000D7999" w:rsidRDefault="000D7999" w:rsidP="000D7999">
      <w:r>
        <w:t>(d) вы возражаете против использования ваших данных, но нам необходимо проверить, имеем ли мы преимущественные законные основания для их использования.</w:t>
      </w:r>
    </w:p>
    <w:p w14:paraId="3AC37D14" w14:textId="77777777" w:rsidR="001C6EAD" w:rsidRDefault="001C6EAD" w:rsidP="000D7999"/>
    <w:p w14:paraId="56591DF4" w14:textId="77777777" w:rsidR="001B7B20" w:rsidRDefault="001B7B20" w:rsidP="000D7999">
      <w:pPr>
        <w:rPr>
          <w:b/>
        </w:rPr>
      </w:pPr>
    </w:p>
    <w:p w14:paraId="0DD8C8B5" w14:textId="77777777" w:rsidR="001B7B20" w:rsidRDefault="001B7B20" w:rsidP="000D7999">
      <w:pPr>
        <w:rPr>
          <w:b/>
        </w:rPr>
      </w:pPr>
    </w:p>
    <w:p w14:paraId="07C75510" w14:textId="77777777" w:rsidR="001B7B20" w:rsidRDefault="001B7B20" w:rsidP="000D7999">
      <w:pPr>
        <w:rPr>
          <w:b/>
        </w:rPr>
      </w:pPr>
    </w:p>
    <w:p w14:paraId="5CD7A2B3" w14:textId="77777777" w:rsidR="001B7B20" w:rsidRDefault="001B7B20" w:rsidP="000D7999">
      <w:pPr>
        <w:rPr>
          <w:b/>
        </w:rPr>
      </w:pPr>
    </w:p>
    <w:p w14:paraId="56603245" w14:textId="77777777" w:rsidR="001B7B20" w:rsidRDefault="001B7B20" w:rsidP="000D7999">
      <w:pPr>
        <w:rPr>
          <w:b/>
        </w:rPr>
      </w:pPr>
    </w:p>
    <w:p w14:paraId="47560187" w14:textId="5789A3DD" w:rsidR="000D7999" w:rsidRDefault="000D7999" w:rsidP="000D7999">
      <w:r w:rsidRPr="001C6EAD">
        <w:rPr>
          <w:b/>
        </w:rPr>
        <w:t>Запрашивать передачу ваших персональных данных вам или третьему лицу</w:t>
      </w:r>
      <w:r>
        <w:t xml:space="preserve">. Мы предоставим вам или третьей стороне, которую вы выбрали, ваши персональные данные в структурированном, обычно используемом, машиночитаемом формате. Обратите внимание, что это право </w:t>
      </w:r>
      <w:r>
        <w:lastRenderedPageBreak/>
        <w:t>распространяется только на автоматизированную информацию, которую вы первоначально предоставили нам для использования или где мы использовали информацию для выполнения контракта с вами.</w:t>
      </w:r>
    </w:p>
    <w:p w14:paraId="007BFDC4" w14:textId="77777777" w:rsidR="001C6EAD" w:rsidRDefault="001C6EAD" w:rsidP="000D7999"/>
    <w:p w14:paraId="32FBE721" w14:textId="49857734" w:rsidR="000D7999" w:rsidRPr="00C234C8" w:rsidRDefault="000D7999" w:rsidP="000D7999">
      <w:r w:rsidRPr="001C6EAD">
        <w:rPr>
          <w:b/>
        </w:rPr>
        <w:t>Отозвать согласие в любое время, когда мы полагаемся на согласие на обработку Ваших персональных данных.</w:t>
      </w:r>
      <w:r>
        <w:t xml:space="preserve"> Однако это не повлияет на законность любой обработки, проведенной до отзыва вашего согласия. Если вы отзовете свое согласие, мы не сможем предоставить вам определенные продукты или услуги. Мы сообщим вам, если это так, в момент отзыва вашего согласия.</w:t>
      </w:r>
    </w:p>
    <w:sectPr w:rsidR="000D7999" w:rsidRPr="00C234C8" w:rsidSect="005D55AD">
      <w:headerReference w:type="default" r:id="rId8"/>
      <w:footerReference w:type="default" r:id="rId9"/>
      <w:pgSz w:w="11909" w:h="16834"/>
      <w:pgMar w:top="1133" w:right="680" w:bottom="1133" w:left="6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2491" w14:textId="77777777" w:rsidR="006D4F3D" w:rsidRDefault="006D4F3D">
      <w:pPr>
        <w:spacing w:line="240" w:lineRule="auto"/>
      </w:pPr>
      <w:r>
        <w:separator/>
      </w:r>
    </w:p>
  </w:endnote>
  <w:endnote w:type="continuationSeparator" w:id="0">
    <w:p w14:paraId="18C74B79" w14:textId="77777777" w:rsidR="006D4F3D" w:rsidRDefault="006D4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5BA7" w14:textId="7D7C3C39" w:rsidR="00911F8B" w:rsidRDefault="00507793">
    <w:r>
      <w:rPr>
        <w:noProof/>
      </w:rPr>
      <w:drawing>
        <wp:anchor distT="0" distB="0" distL="114300" distR="114300" simplePos="0" relativeHeight="251661312" behindDoc="0" locked="0" layoutInCell="1" allowOverlap="1" wp14:anchorId="6F4EAFCC" wp14:editId="1F8FF499">
          <wp:simplePos x="0" y="0"/>
          <wp:positionH relativeFrom="column">
            <wp:posOffset>171421</wp:posOffset>
          </wp:positionH>
          <wp:positionV relativeFrom="paragraph">
            <wp:posOffset>-576947</wp:posOffset>
          </wp:positionV>
          <wp:extent cx="4274820" cy="1149985"/>
          <wp:effectExtent l="0" t="0" r="508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rotWithShape="1">
                  <a:blip r:embed="rId1">
                    <a:extLst>
                      <a:ext uri="{28A0092B-C50C-407E-A947-70E740481C1C}">
                        <a14:useLocalDpi xmlns:a14="http://schemas.microsoft.com/office/drawing/2010/main" val="0"/>
                      </a:ext>
                    </a:extLst>
                  </a:blip>
                  <a:srcRect t="12727" r="35043"/>
                  <a:stretch/>
                </pic:blipFill>
                <pic:spPr bwMode="auto">
                  <a:xfrm>
                    <a:off x="0" y="0"/>
                    <a:ext cx="4274820" cy="1149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10FE618" wp14:editId="076785B1">
          <wp:simplePos x="0" y="0"/>
          <wp:positionH relativeFrom="column">
            <wp:posOffset>6000884</wp:posOffset>
          </wp:positionH>
          <wp:positionV relativeFrom="paragraph">
            <wp:posOffset>-1215308</wp:posOffset>
          </wp:positionV>
          <wp:extent cx="1003300" cy="1828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2.png"/>
                  <pic:cNvPicPr/>
                </pic:nvPicPr>
                <pic:blipFill>
                  <a:blip r:embed="rId2">
                    <a:extLst>
                      <a:ext uri="{28A0092B-C50C-407E-A947-70E740481C1C}">
                        <a14:useLocalDpi xmlns:a14="http://schemas.microsoft.com/office/drawing/2010/main" val="0"/>
                      </a:ext>
                    </a:extLst>
                  </a:blip>
                  <a:stretch>
                    <a:fillRect/>
                  </a:stretch>
                </pic:blipFill>
                <pic:spPr>
                  <a:xfrm>
                    <a:off x="0" y="0"/>
                    <a:ext cx="1003300" cy="182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AD48" w14:textId="77777777" w:rsidR="006D4F3D" w:rsidRDefault="006D4F3D">
      <w:pPr>
        <w:spacing w:line="240" w:lineRule="auto"/>
      </w:pPr>
      <w:r>
        <w:separator/>
      </w:r>
    </w:p>
  </w:footnote>
  <w:footnote w:type="continuationSeparator" w:id="0">
    <w:p w14:paraId="5BFDFE86" w14:textId="77777777" w:rsidR="006D4F3D" w:rsidRDefault="006D4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3038" w14:textId="346D2AE7" w:rsidR="00911F8B" w:rsidRDefault="00507793">
    <w:r>
      <w:rPr>
        <w:noProof/>
      </w:rPr>
      <w:drawing>
        <wp:anchor distT="0" distB="0" distL="0" distR="0" simplePos="0" relativeHeight="251658240" behindDoc="0" locked="0" layoutInCell="1" hidden="0" allowOverlap="1" wp14:anchorId="000FD530" wp14:editId="2C0B2B6B">
          <wp:simplePos x="0" y="0"/>
          <wp:positionH relativeFrom="column">
            <wp:posOffset>-163830</wp:posOffset>
          </wp:positionH>
          <wp:positionV relativeFrom="paragraph">
            <wp:posOffset>150495</wp:posOffset>
          </wp:positionV>
          <wp:extent cx="1375410" cy="964565"/>
          <wp:effectExtent l="0" t="0" r="0" b="635"/>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13594" t="18985" r="18457" b="22554"/>
                  <a:stretch/>
                </pic:blipFill>
                <pic:spPr bwMode="auto">
                  <a:xfrm>
                    <a:off x="0" y="0"/>
                    <a:ext cx="1375410" cy="964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25A21E" w14:textId="0E217409" w:rsidR="00911F8B" w:rsidRDefault="00911F8B"/>
  <w:p w14:paraId="7BC94790" w14:textId="77777777" w:rsidR="00911F8B" w:rsidRDefault="00911F8B"/>
  <w:p w14:paraId="73CB6A60" w14:textId="0938C8A1" w:rsidR="00911F8B" w:rsidRPr="00D369F3" w:rsidRDefault="00D369F3">
    <w:pPr>
      <w:rPr>
        <w:color w:val="14584F"/>
        <w:sz w:val="40"/>
        <w:szCs w:val="40"/>
      </w:rPr>
    </w:pPr>
    <w:r w:rsidRPr="00D369F3">
      <w:rPr>
        <w:rFonts w:ascii="Open Sans" w:hAnsi="Open Sans"/>
        <w:color w:val="14584F"/>
        <w:sz w:val="40"/>
        <w:szCs w:val="40"/>
      </w:rPr>
      <w:t xml:space="preserve">Education Advice </w:t>
    </w:r>
  </w:p>
  <w:p w14:paraId="4E5FF3FD" w14:textId="77777777" w:rsidR="00911F8B" w:rsidRDefault="00911F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0D3"/>
    <w:multiLevelType w:val="multilevel"/>
    <w:tmpl w:val="A8CAB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5116D"/>
    <w:multiLevelType w:val="multilevel"/>
    <w:tmpl w:val="4C30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C14DD"/>
    <w:multiLevelType w:val="multilevel"/>
    <w:tmpl w:val="2416A8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82207"/>
    <w:multiLevelType w:val="multilevel"/>
    <w:tmpl w:val="28F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17605A"/>
    <w:multiLevelType w:val="multilevel"/>
    <w:tmpl w:val="2C0AE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BE540C"/>
    <w:multiLevelType w:val="multilevel"/>
    <w:tmpl w:val="243E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A3E57"/>
    <w:multiLevelType w:val="multilevel"/>
    <w:tmpl w:val="97342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736A6"/>
    <w:multiLevelType w:val="multilevel"/>
    <w:tmpl w:val="5498A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F026DD"/>
    <w:multiLevelType w:val="multilevel"/>
    <w:tmpl w:val="35EA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216612"/>
    <w:multiLevelType w:val="multilevel"/>
    <w:tmpl w:val="371C8C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52B91"/>
    <w:multiLevelType w:val="multilevel"/>
    <w:tmpl w:val="B1128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E806F5"/>
    <w:multiLevelType w:val="multilevel"/>
    <w:tmpl w:val="3604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AF3242"/>
    <w:multiLevelType w:val="multilevel"/>
    <w:tmpl w:val="7F58D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E0724E"/>
    <w:multiLevelType w:val="multilevel"/>
    <w:tmpl w:val="C64CF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EA4C4C"/>
    <w:multiLevelType w:val="multilevel"/>
    <w:tmpl w:val="A164E7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215BA"/>
    <w:multiLevelType w:val="multilevel"/>
    <w:tmpl w:val="5A98F52C"/>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5"/>
  </w:num>
  <w:num w:numId="5">
    <w:abstractNumId w:val="4"/>
  </w:num>
  <w:num w:numId="6">
    <w:abstractNumId w:val="1"/>
  </w:num>
  <w:num w:numId="7">
    <w:abstractNumId w:val="12"/>
  </w:num>
  <w:num w:numId="8">
    <w:abstractNumId w:val="11"/>
  </w:num>
  <w:num w:numId="9">
    <w:abstractNumId w:val="13"/>
  </w:num>
  <w:num w:numId="10">
    <w:abstractNumId w:val="10"/>
  </w:num>
  <w:num w:numId="11">
    <w:abstractNumId w:val="15"/>
  </w:num>
  <w:num w:numId="12">
    <w:abstractNumId w:val="6"/>
  </w:num>
  <w:num w:numId="13">
    <w:abstractNumId w:val="9"/>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8B"/>
    <w:rsid w:val="000728A1"/>
    <w:rsid w:val="000D7999"/>
    <w:rsid w:val="00121391"/>
    <w:rsid w:val="001B7B20"/>
    <w:rsid w:val="001C6EAD"/>
    <w:rsid w:val="00225D43"/>
    <w:rsid w:val="002C57F7"/>
    <w:rsid w:val="002E3F68"/>
    <w:rsid w:val="00403738"/>
    <w:rsid w:val="00421617"/>
    <w:rsid w:val="00507793"/>
    <w:rsid w:val="005B6EFE"/>
    <w:rsid w:val="005C057C"/>
    <w:rsid w:val="005D55AD"/>
    <w:rsid w:val="00614B74"/>
    <w:rsid w:val="00635A45"/>
    <w:rsid w:val="006D4F3D"/>
    <w:rsid w:val="00762842"/>
    <w:rsid w:val="007701A4"/>
    <w:rsid w:val="007B7068"/>
    <w:rsid w:val="007E125B"/>
    <w:rsid w:val="00892ECE"/>
    <w:rsid w:val="00896E88"/>
    <w:rsid w:val="008C5C4B"/>
    <w:rsid w:val="00911F8B"/>
    <w:rsid w:val="009A0512"/>
    <w:rsid w:val="009C17C6"/>
    <w:rsid w:val="009C7132"/>
    <w:rsid w:val="00A46E2F"/>
    <w:rsid w:val="00A6258D"/>
    <w:rsid w:val="00A81F24"/>
    <w:rsid w:val="00A8295D"/>
    <w:rsid w:val="00AA3CDE"/>
    <w:rsid w:val="00B353FC"/>
    <w:rsid w:val="00B42DDF"/>
    <w:rsid w:val="00BB0563"/>
    <w:rsid w:val="00BB639F"/>
    <w:rsid w:val="00BC1053"/>
    <w:rsid w:val="00BC42E3"/>
    <w:rsid w:val="00C17089"/>
    <w:rsid w:val="00C234C8"/>
    <w:rsid w:val="00C57EE5"/>
    <w:rsid w:val="00CD24EA"/>
    <w:rsid w:val="00D015D2"/>
    <w:rsid w:val="00D230B8"/>
    <w:rsid w:val="00D369F3"/>
    <w:rsid w:val="00D86C91"/>
    <w:rsid w:val="00DF6043"/>
    <w:rsid w:val="00E36C93"/>
    <w:rsid w:val="00F4463F"/>
    <w:rsid w:val="00F812F7"/>
    <w:rsid w:val="00F8561C"/>
    <w:rsid w:val="00FF6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275E3"/>
  <w15:docId w15:val="{DA593C26-5293-BA44-9CCA-2591F027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0728A1"/>
    <w:pPr>
      <w:tabs>
        <w:tab w:val="center" w:pos="4513"/>
        <w:tab w:val="right" w:pos="9026"/>
      </w:tabs>
      <w:spacing w:line="240" w:lineRule="auto"/>
    </w:pPr>
  </w:style>
  <w:style w:type="character" w:customStyle="1" w:styleId="HeaderChar">
    <w:name w:val="Header Char"/>
    <w:basedOn w:val="DefaultParagraphFont"/>
    <w:link w:val="Header"/>
    <w:uiPriority w:val="99"/>
    <w:rsid w:val="000728A1"/>
  </w:style>
  <w:style w:type="paragraph" w:styleId="Footer">
    <w:name w:val="footer"/>
    <w:basedOn w:val="Normal"/>
    <w:link w:val="FooterChar"/>
    <w:uiPriority w:val="99"/>
    <w:unhideWhenUsed/>
    <w:rsid w:val="000728A1"/>
    <w:pPr>
      <w:tabs>
        <w:tab w:val="center" w:pos="4513"/>
        <w:tab w:val="right" w:pos="9026"/>
      </w:tabs>
      <w:spacing w:line="240" w:lineRule="auto"/>
    </w:pPr>
  </w:style>
  <w:style w:type="character" w:customStyle="1" w:styleId="FooterChar">
    <w:name w:val="Footer Char"/>
    <w:basedOn w:val="DefaultParagraphFont"/>
    <w:link w:val="Footer"/>
    <w:uiPriority w:val="99"/>
    <w:rsid w:val="000728A1"/>
  </w:style>
  <w:style w:type="paragraph" w:styleId="NormalWeb">
    <w:name w:val="Normal (Web)"/>
    <w:basedOn w:val="Normal"/>
    <w:uiPriority w:val="99"/>
    <w:semiHidden/>
    <w:unhideWhenUsed/>
    <w:rsid w:val="008C5C4B"/>
    <w:pPr>
      <w:spacing w:before="100" w:beforeAutospacing="1" w:after="100" w:afterAutospacing="1" w:line="240" w:lineRule="auto"/>
    </w:pPr>
  </w:style>
  <w:style w:type="character" w:styleId="Strong">
    <w:name w:val="Strong"/>
    <w:basedOn w:val="DefaultParagraphFont"/>
    <w:uiPriority w:val="22"/>
    <w:qFormat/>
    <w:rsid w:val="008C5C4B"/>
    <w:rPr>
      <w:b/>
      <w:bCs/>
    </w:rPr>
  </w:style>
  <w:style w:type="character" w:styleId="Emphasis">
    <w:name w:val="Emphasis"/>
    <w:basedOn w:val="DefaultParagraphFont"/>
    <w:uiPriority w:val="20"/>
    <w:qFormat/>
    <w:rsid w:val="008C5C4B"/>
    <w:rPr>
      <w:i/>
      <w:iCs/>
    </w:rPr>
  </w:style>
  <w:style w:type="character" w:styleId="Hyperlink">
    <w:name w:val="Hyperlink"/>
    <w:basedOn w:val="DefaultParagraphFont"/>
    <w:uiPriority w:val="99"/>
    <w:semiHidden/>
    <w:unhideWhenUsed/>
    <w:rsid w:val="008C5C4B"/>
    <w:rPr>
      <w:color w:val="0000FF"/>
      <w:u w:val="single"/>
    </w:rPr>
  </w:style>
  <w:style w:type="table" w:styleId="GridTable1Light">
    <w:name w:val="Grid Table 1 Light"/>
    <w:basedOn w:val="TableNormal"/>
    <w:uiPriority w:val="46"/>
    <w:rsid w:val="005D55A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6258D"/>
    <w:pPr>
      <w:spacing w:line="240" w:lineRule="auto"/>
    </w:pPr>
    <w:rPr>
      <w:sz w:val="18"/>
      <w:szCs w:val="18"/>
    </w:rPr>
  </w:style>
  <w:style w:type="character" w:customStyle="1" w:styleId="BalloonTextChar">
    <w:name w:val="Balloon Text Char"/>
    <w:basedOn w:val="DefaultParagraphFont"/>
    <w:link w:val="BalloonText"/>
    <w:uiPriority w:val="99"/>
    <w:semiHidden/>
    <w:rsid w:val="00A6258D"/>
    <w:rPr>
      <w:sz w:val="18"/>
      <w:szCs w:val="18"/>
      <w:lang w:val="en-GB"/>
    </w:rPr>
  </w:style>
  <w:style w:type="character" w:styleId="CommentReference">
    <w:name w:val="annotation reference"/>
    <w:basedOn w:val="DefaultParagraphFont"/>
    <w:uiPriority w:val="99"/>
    <w:semiHidden/>
    <w:unhideWhenUsed/>
    <w:rsid w:val="00A6258D"/>
    <w:rPr>
      <w:sz w:val="16"/>
      <w:szCs w:val="16"/>
    </w:rPr>
  </w:style>
  <w:style w:type="paragraph" w:styleId="CommentText">
    <w:name w:val="annotation text"/>
    <w:basedOn w:val="Normal"/>
    <w:link w:val="CommentTextChar"/>
    <w:uiPriority w:val="99"/>
    <w:semiHidden/>
    <w:unhideWhenUsed/>
    <w:rsid w:val="00A6258D"/>
    <w:pPr>
      <w:spacing w:line="240" w:lineRule="auto"/>
    </w:pPr>
    <w:rPr>
      <w:sz w:val="20"/>
      <w:szCs w:val="20"/>
    </w:rPr>
  </w:style>
  <w:style w:type="character" w:customStyle="1" w:styleId="CommentTextChar">
    <w:name w:val="Comment Text Char"/>
    <w:basedOn w:val="DefaultParagraphFont"/>
    <w:link w:val="CommentText"/>
    <w:uiPriority w:val="99"/>
    <w:semiHidden/>
    <w:rsid w:val="00A6258D"/>
    <w:rPr>
      <w:sz w:val="20"/>
      <w:szCs w:val="20"/>
      <w:lang w:val="en-GB"/>
    </w:rPr>
  </w:style>
  <w:style w:type="paragraph" w:styleId="CommentSubject">
    <w:name w:val="annotation subject"/>
    <w:basedOn w:val="CommentText"/>
    <w:next w:val="CommentText"/>
    <w:link w:val="CommentSubjectChar"/>
    <w:uiPriority w:val="99"/>
    <w:semiHidden/>
    <w:unhideWhenUsed/>
    <w:rsid w:val="00A6258D"/>
    <w:rPr>
      <w:b/>
      <w:bCs/>
    </w:rPr>
  </w:style>
  <w:style w:type="character" w:customStyle="1" w:styleId="CommentSubjectChar">
    <w:name w:val="Comment Subject Char"/>
    <w:basedOn w:val="CommentTextChar"/>
    <w:link w:val="CommentSubject"/>
    <w:uiPriority w:val="99"/>
    <w:semiHidden/>
    <w:rsid w:val="00A6258D"/>
    <w:rPr>
      <w:b/>
      <w:bCs/>
      <w:sz w:val="20"/>
      <w:szCs w:val="20"/>
      <w:lang w:val="en-GB"/>
    </w:rPr>
  </w:style>
  <w:style w:type="paragraph" w:styleId="Revision">
    <w:name w:val="Revision"/>
    <w:hidden/>
    <w:uiPriority w:val="99"/>
    <w:semiHidden/>
    <w:rsid w:val="00F812F7"/>
    <w:pPr>
      <w:spacing w:line="240" w:lineRule="auto"/>
    </w:pPr>
    <w:rPr>
      <w:lang w:val="en-GB"/>
    </w:rPr>
  </w:style>
  <w:style w:type="paragraph" w:styleId="ListParagraph">
    <w:name w:val="List Paragraph"/>
    <w:basedOn w:val="Normal"/>
    <w:uiPriority w:val="34"/>
    <w:qFormat/>
    <w:rsid w:val="00BB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03869">
      <w:bodyDiv w:val="1"/>
      <w:marLeft w:val="0"/>
      <w:marRight w:val="0"/>
      <w:marTop w:val="0"/>
      <w:marBottom w:val="0"/>
      <w:divBdr>
        <w:top w:val="none" w:sz="0" w:space="0" w:color="auto"/>
        <w:left w:val="none" w:sz="0" w:space="0" w:color="auto"/>
        <w:bottom w:val="none" w:sz="0" w:space="0" w:color="auto"/>
        <w:right w:val="none" w:sz="0" w:space="0" w:color="auto"/>
      </w:divBdr>
      <w:divsChild>
        <w:div w:id="10125314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7B50-07D5-5841-AF16-8189FA6B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3147</Words>
  <Characters>17941</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Yuliya Kosko</cp:lastModifiedBy>
  <cp:revision>2</cp:revision>
  <dcterms:created xsi:type="dcterms:W3CDTF">2019-12-12T19:06:00Z</dcterms:created>
  <dcterms:modified xsi:type="dcterms:W3CDTF">2019-12-12T19:06:00Z</dcterms:modified>
</cp:coreProperties>
</file>